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EE5100" w:rsidRDefault="00620499" w:rsidP="00787BE4">
      <w:pPr>
        <w:pStyle w:val="Title"/>
        <w:spacing w:before="0" w:line="600" w:lineRule="auto"/>
      </w:pPr>
      <w:r w:rsidRPr="00EE5100">
        <w:t>I</w:t>
      </w:r>
      <w:r w:rsidR="001407FB" w:rsidRPr="00EE5100">
        <w:t xml:space="preserve">NTERNSHIP </w:t>
      </w:r>
      <w:r w:rsidRPr="00EE5100">
        <w:t>P</w:t>
      </w:r>
      <w:r w:rsidR="001407FB" w:rsidRPr="00EE5100">
        <w:t>ROJECT</w:t>
      </w:r>
      <w:r w:rsidRPr="00EE5100">
        <w:t xml:space="preserve"> R</w:t>
      </w:r>
      <w:r w:rsidR="001407FB" w:rsidRPr="00EE5100">
        <w:t>EPORT</w:t>
      </w:r>
    </w:p>
    <w:p w:rsidR="00787BE4" w:rsidRPr="00EE5100" w:rsidRDefault="00620499" w:rsidP="00C6554A">
      <w:pPr>
        <w:pStyle w:val="Subtitle"/>
        <w:rPr>
          <w:rFonts w:cs="Times New Roman"/>
          <w:b w:val="0"/>
          <w:bCs/>
          <w:lang w:val="en-IN"/>
        </w:rPr>
      </w:pPr>
      <w:r w:rsidRPr="00EE5100">
        <w:rPr>
          <w:rFonts w:cs="Times New Roman"/>
          <w:b w:val="0"/>
          <w:bCs/>
          <w:sz w:val="24"/>
          <w:szCs w:val="22"/>
          <w:lang w:val="en-IN"/>
        </w:rPr>
        <w:t>SUBMITTED IN PARTIAL FULFILLMENT OF GRADUATE</w:t>
      </w:r>
      <w:r w:rsidR="00787BE4" w:rsidRPr="00EE5100">
        <w:rPr>
          <w:rFonts w:cs="Times New Roman"/>
          <w:b w:val="0"/>
          <w:bCs/>
          <w:sz w:val="24"/>
          <w:szCs w:val="22"/>
          <w:lang w:val="en-IN"/>
        </w:rPr>
        <w:t xml:space="preserve"> </w:t>
      </w:r>
      <w:r w:rsidRPr="00EE5100">
        <w:rPr>
          <w:rFonts w:cs="Times New Roman"/>
          <w:b w:val="0"/>
          <w:bCs/>
          <w:sz w:val="24"/>
          <w:szCs w:val="22"/>
          <w:lang w:val="en-IN"/>
        </w:rPr>
        <w:t>PROGRAM</w:t>
      </w:r>
    </w:p>
    <w:p w:rsidR="00C6554A" w:rsidRPr="00EE5100" w:rsidRDefault="00620499" w:rsidP="00C6554A">
      <w:pPr>
        <w:pStyle w:val="Subtitle"/>
        <w:rPr>
          <w:rFonts w:cs="Times New Roman"/>
        </w:rPr>
      </w:pPr>
      <w:r w:rsidRPr="00EE5100">
        <w:rPr>
          <w:rFonts w:cs="Times New Roman"/>
        </w:rPr>
        <w:t>(Bachelor Of Technology)</w:t>
      </w:r>
    </w:p>
    <w:p w:rsidR="00620499" w:rsidRPr="00EE5100" w:rsidRDefault="00620499" w:rsidP="00C6554A">
      <w:pPr>
        <w:pStyle w:val="Subtitle"/>
        <w:rPr>
          <w:rFonts w:cs="Times New Roman"/>
        </w:rPr>
      </w:pPr>
      <w:r w:rsidRPr="00EE5100">
        <w:rPr>
          <w:rFonts w:cs="Times New Roman"/>
        </w:rPr>
        <w:t>(Electronics and Communication Engineering)</w:t>
      </w:r>
    </w:p>
    <w:p w:rsidR="00620499" w:rsidRPr="00EE5100" w:rsidRDefault="001407FB" w:rsidP="00C6554A">
      <w:pPr>
        <w:pStyle w:val="ContactInfo"/>
      </w:pPr>
      <w:r w:rsidRPr="00EE5100">
        <w:rPr>
          <w:noProof/>
        </w:rPr>
        <w:drawing>
          <wp:inline distT="0" distB="0" distL="0" distR="0" wp14:anchorId="343AC787" wp14:editId="4E054DE6">
            <wp:extent cx="3990109" cy="407113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8760" cy="4090162"/>
                    </a:xfrm>
                    <a:prstGeom prst="rect">
                      <a:avLst/>
                    </a:prstGeom>
                    <a:noFill/>
                    <a:ln>
                      <a:noFill/>
                    </a:ln>
                  </pic:spPr>
                </pic:pic>
              </a:graphicData>
            </a:graphic>
          </wp:inline>
        </w:drawing>
      </w:r>
    </w:p>
    <w:p w:rsidR="00787BE4" w:rsidRPr="00EE5100" w:rsidRDefault="00787BE4" w:rsidP="00787BE4">
      <w:pPr>
        <w:pStyle w:val="Subtitle"/>
        <w:rPr>
          <w:rFonts w:cs="Times New Roman"/>
        </w:rPr>
      </w:pPr>
      <w:r w:rsidRPr="00EE5100">
        <w:rPr>
          <w:rFonts w:cs="Times New Roman"/>
        </w:rPr>
        <w:t>YMCA University of Science and Technology</w:t>
      </w:r>
    </w:p>
    <w:p w:rsidR="00787BE4" w:rsidRPr="00EE5100" w:rsidRDefault="00787BE4" w:rsidP="00787BE4">
      <w:pPr>
        <w:pStyle w:val="Subtitle"/>
        <w:rPr>
          <w:rFonts w:cs="Times New Roman"/>
        </w:rPr>
      </w:pPr>
      <w:r w:rsidRPr="00EE5100">
        <w:rPr>
          <w:rFonts w:cs="Times New Roman"/>
        </w:rPr>
        <w:t>Faridabad</w:t>
      </w:r>
    </w:p>
    <w:p w:rsidR="00787BE4" w:rsidRPr="00EE5100" w:rsidRDefault="00787BE4" w:rsidP="001407FB">
      <w:pPr>
        <w:spacing w:line="276" w:lineRule="auto"/>
        <w:jc w:val="center"/>
        <w:rPr>
          <w:color w:val="000000" w:themeColor="text1"/>
          <w:sz w:val="28"/>
          <w:szCs w:val="28"/>
        </w:rPr>
      </w:pPr>
      <w:r w:rsidRPr="00EE5100">
        <w:rPr>
          <w:color w:val="000000" w:themeColor="text1"/>
          <w:sz w:val="28"/>
          <w:szCs w:val="28"/>
        </w:rPr>
        <w:t>Submitted by</w:t>
      </w:r>
    </w:p>
    <w:p w:rsidR="00620499" w:rsidRPr="00EE5100" w:rsidRDefault="00620499" w:rsidP="00C6554A">
      <w:pPr>
        <w:pStyle w:val="ContactInfo"/>
      </w:pPr>
      <w:r w:rsidRPr="00EE5100">
        <w:t>Sidharth Mehta</w:t>
      </w:r>
    </w:p>
    <w:p w:rsidR="00C6554A" w:rsidRDefault="00620499" w:rsidP="00C6554A">
      <w:pPr>
        <w:pStyle w:val="ContactInfo"/>
      </w:pPr>
      <w:r w:rsidRPr="00EE5100">
        <w:t>ECE-2491-2k14</w:t>
      </w:r>
      <w:r w:rsidR="00C6554A">
        <w:br w:type="page"/>
      </w:r>
    </w:p>
    <w:p w:rsidR="00787BE4" w:rsidRDefault="00787BE4" w:rsidP="004C23B6">
      <w:pPr>
        <w:pStyle w:val="Heading1"/>
        <w:spacing w:after="600"/>
        <w:sectPr w:rsidR="00787BE4" w:rsidSect="00787BE4">
          <w:footerReference w:type="default" r:id="rId9"/>
          <w:footerReference w:type="first" r:id="rId10"/>
          <w:pgSz w:w="11906" w:h="16838" w:code="9"/>
          <w:pgMar w:top="1440" w:right="1440" w:bottom="1440" w:left="1440" w:header="720" w:footer="720" w:gutter="0"/>
          <w:pgNumType w:start="0"/>
          <w:cols w:space="720"/>
          <w:titlePg/>
          <w:docGrid w:linePitch="360"/>
        </w:sectPr>
      </w:pPr>
    </w:p>
    <w:p w:rsidR="004A134E" w:rsidRDefault="001407FB" w:rsidP="004C23B6">
      <w:pPr>
        <w:pStyle w:val="Heading1"/>
        <w:spacing w:after="600"/>
      </w:pPr>
      <w:bookmarkStart w:id="0" w:name="_Toc503286084"/>
      <w:r>
        <w:lastRenderedPageBreak/>
        <w:t>Training Completion Certificate</w:t>
      </w:r>
      <w:bookmarkEnd w:id="0"/>
    </w:p>
    <w:p w:rsidR="00805190" w:rsidRDefault="00805190" w:rsidP="00805190">
      <w:pPr>
        <w:rPr>
          <w:szCs w:val="22"/>
        </w:rPr>
      </w:pPr>
      <w:r>
        <w:t>This is to certify that the project work titled “Bluetooth Module” submitted to YMCA University of Science and Technology, Faridabad in partial fulfilment for the award of the Degree of Bachelor of Technology in Electronics and Communication Engineering is the work done by Sidharth Mehta under our supervision and guidance.</w:t>
      </w:r>
    </w:p>
    <w:p w:rsidR="00805190" w:rsidRDefault="00805190" w:rsidP="00805190"/>
    <w:p w:rsidR="00805190" w:rsidRDefault="00805190" w:rsidP="00805190"/>
    <w:p w:rsidR="00805190" w:rsidRDefault="00805190" w:rsidP="00805190">
      <w:r>
        <w:t>________________________________</w:t>
      </w:r>
    </w:p>
    <w:p w:rsidR="00805190" w:rsidRDefault="00805190" w:rsidP="00805190">
      <w:r>
        <w:t>(Branch Manager)</w:t>
      </w:r>
    </w:p>
    <w:p w:rsidR="007B7F52" w:rsidRDefault="00805190" w:rsidP="00805190">
      <w:r>
        <w:t xml:space="preserve">Mr. </w:t>
      </w:r>
      <w:proofErr w:type="spellStart"/>
      <w:r>
        <w:t>Bhim</w:t>
      </w:r>
      <w:proofErr w:type="spellEnd"/>
      <w:r>
        <w:t xml:space="preserve"> Chand</w:t>
      </w:r>
    </w:p>
    <w:p w:rsidR="007B7F52" w:rsidRDefault="007B7F52">
      <w:pPr>
        <w:spacing w:line="264" w:lineRule="auto"/>
        <w:jc w:val="left"/>
      </w:pPr>
      <w:r>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4671060</wp:posOffset>
                </wp:positionV>
                <wp:extent cx="2360930" cy="42418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4180"/>
                        </a:xfrm>
                        <a:prstGeom prst="rect">
                          <a:avLst/>
                        </a:prstGeom>
                        <a:solidFill>
                          <a:srgbClr val="FFFFFF"/>
                        </a:solidFill>
                        <a:ln w="9525">
                          <a:noFill/>
                          <a:miter lim="800000"/>
                          <a:headEnd/>
                          <a:tailEnd/>
                        </a:ln>
                      </wps:spPr>
                      <wps:txbx>
                        <w:txbxContent>
                          <w:p w:rsidR="00F57FD1" w:rsidRDefault="00F57FD1">
                            <w:r>
                              <w:t>(External Examiner)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67.8pt;width:185.9pt;height:33.4pt;z-index:25165926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" stroked="f">
                <v:textbox>
                  <w:txbxContent>
                    <w:p w:rsidR="00F57FD1" w:rsidRDefault="00F57FD1">
                      <w:r>
                        <w:t>(External Examiner)</w:t>
                      </w:r>
                    </w:p>
                  </w:txbxContent>
                </v:textbox>
                <w10:wrap type="square" anchorx="margin"/>
              </v:shape>
            </w:pict>
          </mc:Fallback>
        </mc:AlternateContent>
      </w:r>
      <w:r>
        <w:br w:type="page"/>
      </w:r>
    </w:p>
    <w:p w:rsidR="001407FB" w:rsidRDefault="001407FB" w:rsidP="004C23B6">
      <w:pPr>
        <w:pStyle w:val="Heading1"/>
        <w:spacing w:after="600"/>
      </w:pPr>
      <w:bookmarkStart w:id="1" w:name="_Toc503286085"/>
      <w:r>
        <w:lastRenderedPageBreak/>
        <w:t>Candidate Declaration</w:t>
      </w:r>
      <w:bookmarkEnd w:id="1"/>
    </w:p>
    <w:p w:rsidR="00D93D8E" w:rsidRDefault="00D93D8E" w:rsidP="00D93D8E">
      <w:r>
        <w:t xml:space="preserve">I, the undersigned, Sidharth Mehta, student of </w:t>
      </w:r>
      <w:proofErr w:type="spellStart"/>
      <w:proofErr w:type="gramStart"/>
      <w:r>
        <w:t>B.Tech</w:t>
      </w:r>
      <w:proofErr w:type="spellEnd"/>
      <w:proofErr w:type="gramEnd"/>
      <w:r>
        <w:t xml:space="preserve"> (7</w:t>
      </w:r>
      <w:r>
        <w:rPr>
          <w:vertAlign w:val="superscript"/>
        </w:rPr>
        <w:t>th</w:t>
      </w:r>
      <w:r>
        <w:t xml:space="preserve"> </w:t>
      </w:r>
      <w:proofErr w:type="spellStart"/>
      <w:r>
        <w:t>sem</w:t>
      </w:r>
      <w:proofErr w:type="spellEnd"/>
      <w:r>
        <w:t xml:space="preserve">) in Electronics and Communication Engineering hereby declare that the project work presented in this report is my own work and carried out under the supervision of Mr. </w:t>
      </w:r>
      <w:proofErr w:type="spellStart"/>
      <w:r>
        <w:t>Bhim</w:t>
      </w:r>
      <w:proofErr w:type="spellEnd"/>
      <w:r>
        <w:t xml:space="preserve"> Chand, Branch Manager, </w:t>
      </w:r>
      <w:proofErr w:type="spellStart"/>
      <w:r>
        <w:t>Emtech</w:t>
      </w:r>
      <w:proofErr w:type="spellEnd"/>
      <w:r>
        <w:t xml:space="preserve"> Foundation.</w:t>
      </w:r>
    </w:p>
    <w:p w:rsidR="00D93D8E" w:rsidRDefault="00D93D8E">
      <w:pPr>
        <w:spacing w:line="264" w:lineRule="auto"/>
        <w:jc w:val="left"/>
      </w:pPr>
      <w:r w:rsidRPr="00D93D8E">
        <w:rPr>
          <w:noProof/>
        </w:rPr>
        <mc:AlternateContent>
          <mc:Choice Requires="wps">
            <w:drawing>
              <wp:anchor distT="45720" distB="45720" distL="114300" distR="114300" simplePos="0" relativeHeight="251661312" behindDoc="0" locked="0" layoutInCell="1" allowOverlap="1" wp14:anchorId="2D13F7B9" wp14:editId="72134BF2">
                <wp:simplePos x="0" y="0"/>
                <wp:positionH relativeFrom="margin">
                  <wp:align>left</wp:align>
                </wp:positionH>
                <wp:positionV relativeFrom="paragraph">
                  <wp:posOffset>4963795</wp:posOffset>
                </wp:positionV>
                <wp:extent cx="2360930" cy="1550670"/>
                <wp:effectExtent l="0" t="0" r="508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50670"/>
                        </a:xfrm>
                        <a:prstGeom prst="rect">
                          <a:avLst/>
                        </a:prstGeom>
                        <a:solidFill>
                          <a:srgbClr val="FFFFFF"/>
                        </a:solidFill>
                        <a:ln w="9525">
                          <a:noFill/>
                          <a:miter lim="800000"/>
                          <a:headEnd/>
                          <a:tailEnd/>
                        </a:ln>
                      </wps:spPr>
                      <wps:txbx>
                        <w:txbxContent>
                          <w:p w:rsidR="00F57FD1" w:rsidRDefault="00F57FD1" w:rsidP="001D0ABE">
                            <w:pPr>
                              <w:rPr>
                                <w:szCs w:val="22"/>
                              </w:rPr>
                            </w:pPr>
                            <w:r>
                              <w:t>Date:</w:t>
                            </w:r>
                          </w:p>
                          <w:p w:rsidR="00F57FD1" w:rsidRDefault="00F57FD1" w:rsidP="001D0ABE">
                            <w:r>
                              <w:t>Signature: _____________</w:t>
                            </w:r>
                          </w:p>
                          <w:p w:rsidR="00F57FD1" w:rsidRDefault="00F57FD1" w:rsidP="001D0ABE">
                            <w:r>
                              <w:t xml:space="preserve">Place: </w:t>
                            </w:r>
                          </w:p>
                          <w:p w:rsidR="00F57FD1" w:rsidRDefault="00F57FD1" w:rsidP="001D0ABE">
                            <w:r>
                              <w:t>(Sidharth Mehta)</w:t>
                            </w:r>
                          </w:p>
                          <w:p w:rsidR="00F57FD1" w:rsidRDefault="00F57FD1" w:rsidP="001D0AB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13F7B9" id="_x0000_s1027" type="#_x0000_t202" style="position:absolute;margin-left:0;margin-top:390.85pt;width:185.9pt;height:122.1pt;z-index:251661312;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v+kIgIAACM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" stroked="f">
                <v:textbox>
                  <w:txbxContent>
                    <w:p w:rsidR="00F57FD1" w:rsidRDefault="00F57FD1" w:rsidP="001D0ABE">
                      <w:pPr>
                        <w:rPr>
                          <w:szCs w:val="22"/>
                        </w:rPr>
                      </w:pPr>
                      <w:r>
                        <w:t>Date:</w:t>
                      </w:r>
                    </w:p>
                    <w:p w:rsidR="00F57FD1" w:rsidRDefault="00F57FD1" w:rsidP="001D0ABE">
                      <w:r>
                        <w:t>Signature: _____________</w:t>
                      </w:r>
                    </w:p>
                    <w:p w:rsidR="00F57FD1" w:rsidRDefault="00F57FD1" w:rsidP="001D0ABE">
                      <w:r>
                        <w:t xml:space="preserve">Place: </w:t>
                      </w:r>
                    </w:p>
                    <w:p w:rsidR="00F57FD1" w:rsidRDefault="00F57FD1" w:rsidP="001D0ABE">
                      <w:r>
                        <w:t>(Sidharth Mehta)</w:t>
                      </w:r>
                    </w:p>
                    <w:p w:rsidR="00F57FD1" w:rsidRDefault="00F57FD1" w:rsidP="001D0ABE"/>
                  </w:txbxContent>
                </v:textbox>
                <w10:wrap type="square" anchorx="margin"/>
              </v:shape>
            </w:pict>
          </mc:Fallback>
        </mc:AlternateContent>
      </w:r>
      <w:r>
        <w:br w:type="page"/>
      </w:r>
    </w:p>
    <w:p w:rsidR="001407FB" w:rsidRDefault="001407FB" w:rsidP="004C23B6">
      <w:pPr>
        <w:pStyle w:val="Heading1"/>
        <w:spacing w:after="600"/>
      </w:pPr>
      <w:bookmarkStart w:id="2" w:name="_Toc503286086"/>
      <w:r>
        <w:lastRenderedPageBreak/>
        <w:t>Acknowledgement</w:t>
      </w:r>
      <w:bookmarkEnd w:id="2"/>
    </w:p>
    <w:p w:rsidR="00C1314F" w:rsidRPr="00C1314F" w:rsidRDefault="00C1314F" w:rsidP="00C1314F">
      <w:pPr>
        <w:spacing w:line="256" w:lineRule="auto"/>
        <w:rPr>
          <w:sz w:val="28"/>
          <w:szCs w:val="20"/>
        </w:rPr>
      </w:pPr>
      <w:r>
        <w:rPr>
          <w:sz w:val="28"/>
        </w:rPr>
        <w:t xml:space="preserve">I’m greatly indebted to </w:t>
      </w:r>
      <w:r>
        <w:rPr>
          <w:b/>
          <w:sz w:val="28"/>
        </w:rPr>
        <w:t xml:space="preserve">Mr. Naveen </w:t>
      </w:r>
      <w:r w:rsidR="00123AE4">
        <w:rPr>
          <w:b/>
          <w:sz w:val="28"/>
        </w:rPr>
        <w:t xml:space="preserve">Kumar (CEO, </w:t>
      </w:r>
      <w:proofErr w:type="spellStart"/>
      <w:r w:rsidR="00123AE4">
        <w:rPr>
          <w:b/>
          <w:sz w:val="28"/>
        </w:rPr>
        <w:t>Emtech</w:t>
      </w:r>
      <w:proofErr w:type="spellEnd"/>
      <w:r w:rsidR="00123AE4">
        <w:rPr>
          <w:b/>
          <w:sz w:val="28"/>
        </w:rPr>
        <w:t xml:space="preserve"> Foundation) for</w:t>
      </w:r>
      <w:r>
        <w:rPr>
          <w:sz w:val="28"/>
        </w:rPr>
        <w:t xml:space="preserve"> coordinating this training and giving me an invaluable opportunity to work in a competitive yet amicable atmosphere.</w:t>
      </w:r>
    </w:p>
    <w:p w:rsidR="00C1314F" w:rsidRDefault="00C1314F" w:rsidP="00C1314F">
      <w:pPr>
        <w:spacing w:line="264" w:lineRule="auto"/>
        <w:rPr>
          <w:sz w:val="28"/>
        </w:rPr>
      </w:pPr>
      <w:r>
        <w:rPr>
          <w:sz w:val="28"/>
        </w:rPr>
        <w:t xml:space="preserve">My grateful thanks to </w:t>
      </w:r>
      <w:r>
        <w:rPr>
          <w:b/>
          <w:sz w:val="28"/>
        </w:rPr>
        <w:t xml:space="preserve">Mr. </w:t>
      </w:r>
      <w:proofErr w:type="spellStart"/>
      <w:r>
        <w:rPr>
          <w:b/>
          <w:sz w:val="28"/>
        </w:rPr>
        <w:t>Bhim</w:t>
      </w:r>
      <w:proofErr w:type="spellEnd"/>
      <w:r w:rsidR="00123AE4">
        <w:rPr>
          <w:b/>
          <w:sz w:val="28"/>
        </w:rPr>
        <w:t xml:space="preserve"> Chand (</w:t>
      </w:r>
      <w:r>
        <w:rPr>
          <w:b/>
          <w:sz w:val="28"/>
        </w:rPr>
        <w:t>Branch Manager</w:t>
      </w:r>
      <w:r w:rsidR="00123AE4">
        <w:rPr>
          <w:b/>
          <w:sz w:val="28"/>
        </w:rPr>
        <w:t xml:space="preserve">, </w:t>
      </w:r>
      <w:proofErr w:type="spellStart"/>
      <w:r w:rsidR="00123AE4">
        <w:rPr>
          <w:b/>
          <w:sz w:val="28"/>
        </w:rPr>
        <w:t>Emtech</w:t>
      </w:r>
      <w:proofErr w:type="spellEnd"/>
      <w:r w:rsidR="00123AE4">
        <w:rPr>
          <w:b/>
          <w:sz w:val="28"/>
        </w:rPr>
        <w:t xml:space="preserve"> Foundation) </w:t>
      </w:r>
      <w:r>
        <w:rPr>
          <w:sz w:val="28"/>
        </w:rPr>
        <w:t xml:space="preserve">who </w:t>
      </w:r>
      <w:r w:rsidR="00123AE4">
        <w:rPr>
          <w:sz w:val="28"/>
        </w:rPr>
        <w:t>in spite</w:t>
      </w:r>
      <w:r>
        <w:rPr>
          <w:sz w:val="28"/>
        </w:rPr>
        <w:t xml:space="preserve"> of being extraordinarily busy with his duties took time to hear, guide and keep me on the correct path. I do not know where I would have been without him. A humble ‘Thank You’ Sir.</w:t>
      </w:r>
    </w:p>
    <w:p w:rsidR="00C1314F" w:rsidRDefault="00C1314F" w:rsidP="00C1314F">
      <w:pPr>
        <w:spacing w:line="264" w:lineRule="auto"/>
        <w:rPr>
          <w:sz w:val="28"/>
        </w:rPr>
      </w:pPr>
      <w:r>
        <w:rPr>
          <w:sz w:val="28"/>
        </w:rPr>
        <w:t xml:space="preserve">I am thankful to </w:t>
      </w:r>
      <w:r>
        <w:rPr>
          <w:b/>
          <w:sz w:val="28"/>
        </w:rPr>
        <w:t>Mr. Dinesh Kumar</w:t>
      </w:r>
      <w:r w:rsidR="00123AE4">
        <w:rPr>
          <w:b/>
          <w:sz w:val="28"/>
        </w:rPr>
        <w:t xml:space="preserve"> (</w:t>
      </w:r>
      <w:r>
        <w:rPr>
          <w:b/>
          <w:sz w:val="28"/>
        </w:rPr>
        <w:t>R&amp;D</w:t>
      </w:r>
      <w:r>
        <w:rPr>
          <w:sz w:val="28"/>
        </w:rPr>
        <w:t xml:space="preserve"> </w:t>
      </w:r>
      <w:r w:rsidRPr="00123AE4">
        <w:rPr>
          <w:b/>
          <w:bCs/>
          <w:sz w:val="28"/>
        </w:rPr>
        <w:t>Head</w:t>
      </w:r>
      <w:r w:rsidR="00123AE4">
        <w:rPr>
          <w:b/>
          <w:sz w:val="28"/>
        </w:rPr>
        <w:t xml:space="preserve">, </w:t>
      </w:r>
      <w:proofErr w:type="spellStart"/>
      <w:r w:rsidR="00123AE4">
        <w:rPr>
          <w:b/>
          <w:sz w:val="28"/>
        </w:rPr>
        <w:t>Emtech</w:t>
      </w:r>
      <w:proofErr w:type="spellEnd"/>
      <w:r w:rsidR="00123AE4">
        <w:rPr>
          <w:b/>
          <w:sz w:val="28"/>
        </w:rPr>
        <w:t xml:space="preserve"> Foundation) </w:t>
      </w:r>
      <w:r w:rsidR="00123AE4" w:rsidRPr="00123AE4">
        <w:rPr>
          <w:sz w:val="28"/>
        </w:rPr>
        <w:t>who</w:t>
      </w:r>
      <w:r>
        <w:rPr>
          <w:sz w:val="28"/>
        </w:rPr>
        <w:t xml:space="preserve"> monitored my progress and guided me to complete my project and provides me with such an excellent opportunity.</w:t>
      </w:r>
    </w:p>
    <w:p w:rsidR="00C1314F" w:rsidRPr="00C1314F" w:rsidRDefault="00C1314F" w:rsidP="00C1314F">
      <w:pPr>
        <w:spacing w:line="271" w:lineRule="auto"/>
        <w:rPr>
          <w:sz w:val="27"/>
        </w:rPr>
      </w:pPr>
      <w:r>
        <w:rPr>
          <w:sz w:val="28"/>
        </w:rPr>
        <w:t>Last but not the least there were so many who shared valuable information that helped in the successful completion of this project.</w:t>
      </w:r>
    </w:p>
    <w:p w:rsidR="00C1314F" w:rsidRDefault="00123AE4">
      <w:pPr>
        <w:spacing w:line="264" w:lineRule="auto"/>
        <w:jc w:val="left"/>
        <w:rPr>
          <w:sz w:val="28"/>
        </w:rPr>
      </w:pPr>
      <w:r>
        <w:rPr>
          <w:noProof/>
        </w:rPr>
        <mc:AlternateContent>
          <mc:Choice Requires="wps">
            <w:drawing>
              <wp:anchor distT="45720" distB="45720" distL="114300" distR="114300" simplePos="0" relativeHeight="251663360" behindDoc="0" locked="0" layoutInCell="1" allowOverlap="1" wp14:anchorId="781E2917" wp14:editId="381B5A55">
                <wp:simplePos x="0" y="0"/>
                <wp:positionH relativeFrom="margin">
                  <wp:align>left</wp:align>
                </wp:positionH>
                <wp:positionV relativeFrom="paragraph">
                  <wp:posOffset>4636135</wp:posOffset>
                </wp:positionV>
                <wp:extent cx="2360930" cy="424180"/>
                <wp:effectExtent l="0" t="0" r="508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4180"/>
                        </a:xfrm>
                        <a:prstGeom prst="rect">
                          <a:avLst/>
                        </a:prstGeom>
                        <a:solidFill>
                          <a:srgbClr val="FFFFFF"/>
                        </a:solidFill>
                        <a:ln w="9525">
                          <a:noFill/>
                          <a:miter lim="800000"/>
                          <a:headEnd/>
                          <a:tailEnd/>
                        </a:ln>
                      </wps:spPr>
                      <wps:txbx>
                        <w:txbxContent>
                          <w:p w:rsidR="00F57FD1" w:rsidRPr="00123AE4" w:rsidRDefault="00F57FD1" w:rsidP="00123AE4">
                            <w:pPr>
                              <w:rPr>
                                <w:b/>
                                <w:bCs/>
                                <w:lang w:val="en-IN"/>
                              </w:rPr>
                            </w:pPr>
                            <w:r w:rsidRPr="00123AE4">
                              <w:rPr>
                                <w:b/>
                                <w:bCs/>
                                <w:lang w:val="en-IN"/>
                              </w:rPr>
                              <w:t>Sidharth Mehta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81E2917" id="_x0000_s1028" type="#_x0000_t202" style="position:absolute;margin-left:0;margin-top:365.05pt;width:185.9pt;height:33.4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" stroked="f">
                <v:textbox>
                  <w:txbxContent>
                    <w:p w:rsidR="00F57FD1" w:rsidRPr="00123AE4" w:rsidRDefault="00F57FD1" w:rsidP="00123AE4">
                      <w:pPr>
                        <w:rPr>
                          <w:b/>
                          <w:bCs/>
                          <w:lang w:val="en-IN"/>
                        </w:rPr>
                      </w:pPr>
                      <w:r w:rsidRPr="00123AE4">
                        <w:rPr>
                          <w:b/>
                          <w:bCs/>
                          <w:lang w:val="en-IN"/>
                        </w:rPr>
                        <w:t>Sidharth Mehta</w:t>
                      </w:r>
                    </w:p>
                  </w:txbxContent>
                </v:textbox>
                <w10:wrap type="square" anchorx="margin"/>
              </v:shape>
            </w:pict>
          </mc:Fallback>
        </mc:AlternateContent>
      </w:r>
      <w:r w:rsidR="00C1314F">
        <w:rPr>
          <w:sz w:val="28"/>
        </w:rPr>
        <w:br w:type="page"/>
      </w:r>
    </w:p>
    <w:p w:rsidR="00CF7105" w:rsidRDefault="00CF7105">
      <w:pPr>
        <w:spacing w:line="264" w:lineRule="auto"/>
        <w:jc w:val="left"/>
      </w:pPr>
    </w:p>
    <w:sdt>
      <w:sdtPr>
        <w:rPr>
          <w:rFonts w:ascii="Times New Roman" w:eastAsia="Times New Roman" w:hAnsi="Times New Roman" w:cs="Times New Roman"/>
          <w:color w:val="auto"/>
          <w:sz w:val="24"/>
          <w:szCs w:val="24"/>
        </w:rPr>
        <w:id w:val="463239263"/>
        <w:docPartObj>
          <w:docPartGallery w:val="Table of Contents"/>
          <w:docPartUnique/>
        </w:docPartObj>
      </w:sdtPr>
      <w:sdtEndPr>
        <w:rPr>
          <w:b/>
          <w:bCs/>
          <w:noProof/>
        </w:rPr>
      </w:sdtEndPr>
      <w:sdtContent>
        <w:p w:rsidR="001407FB" w:rsidRPr="00CF7105" w:rsidRDefault="001407FB" w:rsidP="004C23B6">
          <w:pPr>
            <w:pStyle w:val="TOCHeading"/>
            <w:spacing w:after="600" w:line="240" w:lineRule="auto"/>
            <w:jc w:val="center"/>
            <w:rPr>
              <w:rStyle w:val="Heading1Char"/>
              <w:rFonts w:eastAsiaTheme="majorEastAsia"/>
            </w:rPr>
          </w:pPr>
          <w:r w:rsidRPr="00CF7105">
            <w:rPr>
              <w:rStyle w:val="Heading1Char"/>
              <w:rFonts w:eastAsiaTheme="majorEastAsia"/>
            </w:rPr>
            <w:t>Contents</w:t>
          </w:r>
        </w:p>
        <w:p w:rsidR="004559C6" w:rsidRDefault="001407FB">
          <w:pPr>
            <w:pStyle w:val="TOC1"/>
            <w:tabs>
              <w:tab w:val="right" w:leader="dot" w:pos="8296"/>
            </w:tabs>
            <w:rPr>
              <w:rFonts w:asciiTheme="minorHAnsi" w:eastAsiaTheme="minorEastAsia" w:hAnsiTheme="minorHAnsi" w:cstheme="minorBidi"/>
              <w:noProof/>
              <w:sz w:val="22"/>
              <w:szCs w:val="20"/>
              <w:lang w:val="en-IN" w:eastAsia="en-IN" w:bidi="hi-IN"/>
            </w:rPr>
          </w:pPr>
          <w:r w:rsidRPr="00693DF2">
            <w:fldChar w:fldCharType="begin"/>
          </w:r>
          <w:r w:rsidRPr="00693DF2">
            <w:instrText xml:space="preserve"> TOC \o "1-3" \h \z \u </w:instrText>
          </w:r>
          <w:r w:rsidRPr="00693DF2">
            <w:fldChar w:fldCharType="separate"/>
          </w:r>
          <w:hyperlink w:anchor="_Toc503286084" w:history="1">
            <w:r w:rsidR="004559C6" w:rsidRPr="002446F9">
              <w:rPr>
                <w:rStyle w:val="Hyperlink"/>
                <w:noProof/>
              </w:rPr>
              <w:t>Training Completion Certificate</w:t>
            </w:r>
            <w:r w:rsidR="004559C6">
              <w:rPr>
                <w:noProof/>
                <w:webHidden/>
              </w:rPr>
              <w:tab/>
            </w:r>
            <w:r w:rsidR="004559C6">
              <w:rPr>
                <w:noProof/>
                <w:webHidden/>
              </w:rPr>
              <w:fldChar w:fldCharType="begin"/>
            </w:r>
            <w:r w:rsidR="004559C6">
              <w:rPr>
                <w:noProof/>
                <w:webHidden/>
              </w:rPr>
              <w:instrText xml:space="preserve"> PAGEREF _Toc503286084 \h </w:instrText>
            </w:r>
            <w:r w:rsidR="004559C6">
              <w:rPr>
                <w:noProof/>
                <w:webHidden/>
              </w:rPr>
            </w:r>
            <w:r w:rsidR="004559C6">
              <w:rPr>
                <w:noProof/>
                <w:webHidden/>
              </w:rPr>
              <w:fldChar w:fldCharType="separate"/>
            </w:r>
            <w:r w:rsidR="004559C6">
              <w:rPr>
                <w:noProof/>
                <w:webHidden/>
              </w:rPr>
              <w:t>i</w:t>
            </w:r>
            <w:r w:rsidR="004559C6">
              <w:rPr>
                <w:noProof/>
                <w:webHidden/>
              </w:rPr>
              <w:fldChar w:fldCharType="end"/>
            </w:r>
          </w:hyperlink>
        </w:p>
        <w:p w:rsidR="004559C6" w:rsidRDefault="00F57FD1">
          <w:pPr>
            <w:pStyle w:val="TOC1"/>
            <w:tabs>
              <w:tab w:val="right" w:leader="dot" w:pos="8296"/>
            </w:tabs>
            <w:rPr>
              <w:rFonts w:asciiTheme="minorHAnsi" w:eastAsiaTheme="minorEastAsia" w:hAnsiTheme="minorHAnsi" w:cstheme="minorBidi"/>
              <w:noProof/>
              <w:sz w:val="22"/>
              <w:szCs w:val="20"/>
              <w:lang w:val="en-IN" w:eastAsia="en-IN" w:bidi="hi-IN"/>
            </w:rPr>
          </w:pPr>
          <w:hyperlink w:anchor="_Toc503286085" w:history="1">
            <w:r w:rsidR="004559C6" w:rsidRPr="002446F9">
              <w:rPr>
                <w:rStyle w:val="Hyperlink"/>
                <w:noProof/>
              </w:rPr>
              <w:t>Candidate Declaration</w:t>
            </w:r>
            <w:r w:rsidR="004559C6">
              <w:rPr>
                <w:noProof/>
                <w:webHidden/>
              </w:rPr>
              <w:tab/>
            </w:r>
            <w:r w:rsidR="004559C6">
              <w:rPr>
                <w:noProof/>
                <w:webHidden/>
              </w:rPr>
              <w:fldChar w:fldCharType="begin"/>
            </w:r>
            <w:r w:rsidR="004559C6">
              <w:rPr>
                <w:noProof/>
                <w:webHidden/>
              </w:rPr>
              <w:instrText xml:space="preserve"> PAGEREF _Toc503286085 \h </w:instrText>
            </w:r>
            <w:r w:rsidR="004559C6">
              <w:rPr>
                <w:noProof/>
                <w:webHidden/>
              </w:rPr>
            </w:r>
            <w:r w:rsidR="004559C6">
              <w:rPr>
                <w:noProof/>
                <w:webHidden/>
              </w:rPr>
              <w:fldChar w:fldCharType="separate"/>
            </w:r>
            <w:r w:rsidR="004559C6">
              <w:rPr>
                <w:noProof/>
                <w:webHidden/>
              </w:rPr>
              <w:t>ii</w:t>
            </w:r>
            <w:r w:rsidR="004559C6">
              <w:rPr>
                <w:noProof/>
                <w:webHidden/>
              </w:rPr>
              <w:fldChar w:fldCharType="end"/>
            </w:r>
          </w:hyperlink>
        </w:p>
        <w:p w:rsidR="004559C6" w:rsidRDefault="00F57FD1">
          <w:pPr>
            <w:pStyle w:val="TOC1"/>
            <w:tabs>
              <w:tab w:val="right" w:leader="dot" w:pos="8296"/>
            </w:tabs>
            <w:rPr>
              <w:rFonts w:asciiTheme="minorHAnsi" w:eastAsiaTheme="minorEastAsia" w:hAnsiTheme="minorHAnsi" w:cstheme="minorBidi"/>
              <w:noProof/>
              <w:sz w:val="22"/>
              <w:szCs w:val="20"/>
              <w:lang w:val="en-IN" w:eastAsia="en-IN" w:bidi="hi-IN"/>
            </w:rPr>
          </w:pPr>
          <w:hyperlink w:anchor="_Toc503286086" w:history="1">
            <w:r w:rsidR="004559C6" w:rsidRPr="002446F9">
              <w:rPr>
                <w:rStyle w:val="Hyperlink"/>
                <w:noProof/>
              </w:rPr>
              <w:t>Acknowledgement</w:t>
            </w:r>
            <w:r w:rsidR="004559C6">
              <w:rPr>
                <w:noProof/>
                <w:webHidden/>
              </w:rPr>
              <w:tab/>
            </w:r>
            <w:r w:rsidR="004559C6">
              <w:rPr>
                <w:noProof/>
                <w:webHidden/>
              </w:rPr>
              <w:fldChar w:fldCharType="begin"/>
            </w:r>
            <w:r w:rsidR="004559C6">
              <w:rPr>
                <w:noProof/>
                <w:webHidden/>
              </w:rPr>
              <w:instrText xml:space="preserve"> PAGEREF _Toc503286086 \h </w:instrText>
            </w:r>
            <w:r w:rsidR="004559C6">
              <w:rPr>
                <w:noProof/>
                <w:webHidden/>
              </w:rPr>
            </w:r>
            <w:r w:rsidR="004559C6">
              <w:rPr>
                <w:noProof/>
                <w:webHidden/>
              </w:rPr>
              <w:fldChar w:fldCharType="separate"/>
            </w:r>
            <w:r w:rsidR="004559C6">
              <w:rPr>
                <w:noProof/>
                <w:webHidden/>
              </w:rPr>
              <w:t>iii</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087" w:history="1">
            <w:r w:rsidR="004559C6" w:rsidRPr="002446F9">
              <w:rPr>
                <w:rStyle w:val="Hyperlink"/>
                <w:noProof/>
              </w:rPr>
              <w:t>1.</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Company Profile</w:t>
            </w:r>
            <w:r w:rsidR="004559C6">
              <w:rPr>
                <w:noProof/>
                <w:webHidden/>
              </w:rPr>
              <w:tab/>
            </w:r>
            <w:r w:rsidR="004559C6">
              <w:rPr>
                <w:noProof/>
                <w:webHidden/>
              </w:rPr>
              <w:fldChar w:fldCharType="begin"/>
            </w:r>
            <w:r w:rsidR="004559C6">
              <w:rPr>
                <w:noProof/>
                <w:webHidden/>
              </w:rPr>
              <w:instrText xml:space="preserve"> PAGEREF _Toc503286087 \h </w:instrText>
            </w:r>
            <w:r w:rsidR="004559C6">
              <w:rPr>
                <w:noProof/>
                <w:webHidden/>
              </w:rPr>
            </w:r>
            <w:r w:rsidR="004559C6">
              <w:rPr>
                <w:noProof/>
                <w:webHidden/>
              </w:rPr>
              <w:fldChar w:fldCharType="separate"/>
            </w:r>
            <w:r w:rsidR="004559C6">
              <w:rPr>
                <w:noProof/>
                <w:webHidden/>
              </w:rPr>
              <w:t>2</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089" w:history="1">
            <w:r w:rsidR="004559C6" w:rsidRPr="002446F9">
              <w:rPr>
                <w:rStyle w:val="Hyperlink"/>
                <w:noProof/>
              </w:rPr>
              <w:t>2.</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Abstract</w:t>
            </w:r>
            <w:r w:rsidR="004559C6">
              <w:rPr>
                <w:noProof/>
                <w:webHidden/>
              </w:rPr>
              <w:tab/>
            </w:r>
            <w:r w:rsidR="004559C6">
              <w:rPr>
                <w:noProof/>
                <w:webHidden/>
              </w:rPr>
              <w:fldChar w:fldCharType="begin"/>
            </w:r>
            <w:r w:rsidR="004559C6">
              <w:rPr>
                <w:noProof/>
                <w:webHidden/>
              </w:rPr>
              <w:instrText xml:space="preserve"> PAGEREF _Toc503286089 \h </w:instrText>
            </w:r>
            <w:r w:rsidR="004559C6">
              <w:rPr>
                <w:noProof/>
                <w:webHidden/>
              </w:rPr>
            </w:r>
            <w:r w:rsidR="004559C6">
              <w:rPr>
                <w:noProof/>
                <w:webHidden/>
              </w:rPr>
              <w:fldChar w:fldCharType="separate"/>
            </w:r>
            <w:r w:rsidR="004559C6">
              <w:rPr>
                <w:noProof/>
                <w:webHidden/>
              </w:rPr>
              <w:t>4</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090" w:history="1">
            <w:r w:rsidR="004559C6" w:rsidRPr="002446F9">
              <w:rPr>
                <w:rStyle w:val="Hyperlink"/>
                <w:noProof/>
              </w:rPr>
              <w:t>3.</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Competition</w:t>
            </w:r>
            <w:r w:rsidR="004559C6">
              <w:rPr>
                <w:noProof/>
                <w:webHidden/>
              </w:rPr>
              <w:tab/>
            </w:r>
            <w:r w:rsidR="004559C6">
              <w:rPr>
                <w:noProof/>
                <w:webHidden/>
              </w:rPr>
              <w:fldChar w:fldCharType="begin"/>
            </w:r>
            <w:r w:rsidR="004559C6">
              <w:rPr>
                <w:noProof/>
                <w:webHidden/>
              </w:rPr>
              <w:instrText xml:space="preserve"> PAGEREF _Toc503286090 \h </w:instrText>
            </w:r>
            <w:r w:rsidR="004559C6">
              <w:rPr>
                <w:noProof/>
                <w:webHidden/>
              </w:rPr>
            </w:r>
            <w:r w:rsidR="004559C6">
              <w:rPr>
                <w:noProof/>
                <w:webHidden/>
              </w:rPr>
              <w:fldChar w:fldCharType="separate"/>
            </w:r>
            <w:r w:rsidR="004559C6">
              <w:rPr>
                <w:noProof/>
                <w:webHidden/>
              </w:rPr>
              <w:t>6</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1" w:history="1">
            <w:r w:rsidR="004559C6" w:rsidRPr="002446F9">
              <w:rPr>
                <w:rStyle w:val="Hyperlink"/>
                <w:noProof/>
              </w:rPr>
              <w:t>3.1 SMBT-1T02</w:t>
            </w:r>
            <w:r w:rsidR="004559C6">
              <w:rPr>
                <w:noProof/>
                <w:webHidden/>
              </w:rPr>
              <w:tab/>
            </w:r>
            <w:r w:rsidR="004559C6">
              <w:rPr>
                <w:noProof/>
                <w:webHidden/>
              </w:rPr>
              <w:fldChar w:fldCharType="begin"/>
            </w:r>
            <w:r w:rsidR="004559C6">
              <w:rPr>
                <w:noProof/>
                <w:webHidden/>
              </w:rPr>
              <w:instrText xml:space="preserve"> PAGEREF _Toc503286091 \h </w:instrText>
            </w:r>
            <w:r w:rsidR="004559C6">
              <w:rPr>
                <w:noProof/>
                <w:webHidden/>
              </w:rPr>
            </w:r>
            <w:r w:rsidR="004559C6">
              <w:rPr>
                <w:noProof/>
                <w:webHidden/>
              </w:rPr>
              <w:fldChar w:fldCharType="separate"/>
            </w:r>
            <w:r w:rsidR="004559C6">
              <w:rPr>
                <w:noProof/>
                <w:webHidden/>
              </w:rPr>
              <w:t>6</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2" w:history="1">
            <w:r w:rsidR="004559C6" w:rsidRPr="002446F9">
              <w:rPr>
                <w:rStyle w:val="Hyperlink"/>
                <w:noProof/>
              </w:rPr>
              <w:t>3.2 HC-05</w:t>
            </w:r>
            <w:r w:rsidR="004559C6">
              <w:rPr>
                <w:noProof/>
                <w:webHidden/>
              </w:rPr>
              <w:tab/>
            </w:r>
            <w:r w:rsidR="004559C6">
              <w:rPr>
                <w:noProof/>
                <w:webHidden/>
              </w:rPr>
              <w:fldChar w:fldCharType="begin"/>
            </w:r>
            <w:r w:rsidR="004559C6">
              <w:rPr>
                <w:noProof/>
                <w:webHidden/>
              </w:rPr>
              <w:instrText xml:space="preserve"> PAGEREF _Toc503286092 \h </w:instrText>
            </w:r>
            <w:r w:rsidR="004559C6">
              <w:rPr>
                <w:noProof/>
                <w:webHidden/>
              </w:rPr>
            </w:r>
            <w:r w:rsidR="004559C6">
              <w:rPr>
                <w:noProof/>
                <w:webHidden/>
              </w:rPr>
              <w:fldChar w:fldCharType="separate"/>
            </w:r>
            <w:r w:rsidR="004559C6">
              <w:rPr>
                <w:noProof/>
                <w:webHidden/>
              </w:rPr>
              <w:t>6</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093" w:history="1">
            <w:r w:rsidR="004559C6" w:rsidRPr="002446F9">
              <w:rPr>
                <w:rStyle w:val="Hyperlink"/>
                <w:noProof/>
              </w:rPr>
              <w:t>4.</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Tools</w:t>
            </w:r>
            <w:r w:rsidR="004559C6">
              <w:rPr>
                <w:noProof/>
                <w:webHidden/>
              </w:rPr>
              <w:tab/>
            </w:r>
            <w:r w:rsidR="004559C6">
              <w:rPr>
                <w:noProof/>
                <w:webHidden/>
              </w:rPr>
              <w:fldChar w:fldCharType="begin"/>
            </w:r>
            <w:r w:rsidR="004559C6">
              <w:rPr>
                <w:noProof/>
                <w:webHidden/>
              </w:rPr>
              <w:instrText xml:space="preserve"> PAGEREF _Toc503286093 \h </w:instrText>
            </w:r>
            <w:r w:rsidR="004559C6">
              <w:rPr>
                <w:noProof/>
                <w:webHidden/>
              </w:rPr>
            </w:r>
            <w:r w:rsidR="004559C6">
              <w:rPr>
                <w:noProof/>
                <w:webHidden/>
              </w:rPr>
              <w:fldChar w:fldCharType="separate"/>
            </w:r>
            <w:r w:rsidR="004559C6">
              <w:rPr>
                <w:noProof/>
                <w:webHidden/>
              </w:rPr>
              <w:t>8</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4" w:history="1">
            <w:r w:rsidR="004559C6" w:rsidRPr="002446F9">
              <w:rPr>
                <w:rStyle w:val="Hyperlink"/>
                <w:noProof/>
              </w:rPr>
              <w:t>4.1 IAR Embedded Workbench</w:t>
            </w:r>
            <w:r w:rsidR="004559C6">
              <w:rPr>
                <w:noProof/>
                <w:webHidden/>
              </w:rPr>
              <w:tab/>
            </w:r>
            <w:r w:rsidR="004559C6">
              <w:rPr>
                <w:noProof/>
                <w:webHidden/>
              </w:rPr>
              <w:fldChar w:fldCharType="begin"/>
            </w:r>
            <w:r w:rsidR="004559C6">
              <w:rPr>
                <w:noProof/>
                <w:webHidden/>
              </w:rPr>
              <w:instrText xml:space="preserve"> PAGEREF _Toc503286094 \h </w:instrText>
            </w:r>
            <w:r w:rsidR="004559C6">
              <w:rPr>
                <w:noProof/>
                <w:webHidden/>
              </w:rPr>
            </w:r>
            <w:r w:rsidR="004559C6">
              <w:rPr>
                <w:noProof/>
                <w:webHidden/>
              </w:rPr>
              <w:fldChar w:fldCharType="separate"/>
            </w:r>
            <w:r w:rsidR="004559C6">
              <w:rPr>
                <w:noProof/>
                <w:webHidden/>
              </w:rPr>
              <w:t>8</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095" w:history="1">
            <w:r w:rsidR="004559C6" w:rsidRPr="002446F9">
              <w:rPr>
                <w:rStyle w:val="Hyperlink"/>
                <w:noProof/>
                <w:lang w:val="en-IN"/>
              </w:rPr>
              <w:t>4.1.1 Creating a Simple Blinky Project</w:t>
            </w:r>
            <w:r w:rsidR="004559C6">
              <w:rPr>
                <w:noProof/>
                <w:webHidden/>
              </w:rPr>
              <w:tab/>
            </w:r>
            <w:r w:rsidR="004559C6">
              <w:rPr>
                <w:noProof/>
                <w:webHidden/>
              </w:rPr>
              <w:fldChar w:fldCharType="begin"/>
            </w:r>
            <w:r w:rsidR="004559C6">
              <w:rPr>
                <w:noProof/>
                <w:webHidden/>
              </w:rPr>
              <w:instrText xml:space="preserve"> PAGEREF _Toc503286095 \h </w:instrText>
            </w:r>
            <w:r w:rsidR="004559C6">
              <w:rPr>
                <w:noProof/>
                <w:webHidden/>
              </w:rPr>
            </w:r>
            <w:r w:rsidR="004559C6">
              <w:rPr>
                <w:noProof/>
                <w:webHidden/>
              </w:rPr>
              <w:fldChar w:fldCharType="separate"/>
            </w:r>
            <w:r w:rsidR="004559C6">
              <w:rPr>
                <w:noProof/>
                <w:webHidden/>
              </w:rPr>
              <w:t>9</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6" w:history="1">
            <w:r w:rsidR="004559C6" w:rsidRPr="002446F9">
              <w:rPr>
                <w:rStyle w:val="Hyperlink"/>
                <w:noProof/>
              </w:rPr>
              <w:t>4.2 Toshiba Wireless starter kit</w:t>
            </w:r>
            <w:r w:rsidR="004559C6">
              <w:rPr>
                <w:noProof/>
                <w:webHidden/>
              </w:rPr>
              <w:tab/>
            </w:r>
            <w:r w:rsidR="004559C6">
              <w:rPr>
                <w:noProof/>
                <w:webHidden/>
              </w:rPr>
              <w:fldChar w:fldCharType="begin"/>
            </w:r>
            <w:r w:rsidR="004559C6">
              <w:rPr>
                <w:noProof/>
                <w:webHidden/>
              </w:rPr>
              <w:instrText xml:space="preserve"> PAGEREF _Toc503286096 \h </w:instrText>
            </w:r>
            <w:r w:rsidR="004559C6">
              <w:rPr>
                <w:noProof/>
                <w:webHidden/>
              </w:rPr>
            </w:r>
            <w:r w:rsidR="004559C6">
              <w:rPr>
                <w:noProof/>
                <w:webHidden/>
              </w:rPr>
              <w:fldChar w:fldCharType="separate"/>
            </w:r>
            <w:r w:rsidR="004559C6">
              <w:rPr>
                <w:noProof/>
                <w:webHidden/>
              </w:rPr>
              <w:t>17</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7" w:history="1">
            <w:r w:rsidR="004559C6" w:rsidRPr="002446F9">
              <w:rPr>
                <w:rStyle w:val="Hyperlink"/>
                <w:noProof/>
              </w:rPr>
              <w:t>4.3 CMSIS DAP</w:t>
            </w:r>
            <w:r w:rsidR="004559C6">
              <w:rPr>
                <w:noProof/>
                <w:webHidden/>
              </w:rPr>
              <w:tab/>
            </w:r>
            <w:r w:rsidR="004559C6">
              <w:rPr>
                <w:noProof/>
                <w:webHidden/>
              </w:rPr>
              <w:fldChar w:fldCharType="begin"/>
            </w:r>
            <w:r w:rsidR="004559C6">
              <w:rPr>
                <w:noProof/>
                <w:webHidden/>
              </w:rPr>
              <w:instrText xml:space="preserve"> PAGEREF _Toc503286097 \h </w:instrText>
            </w:r>
            <w:r w:rsidR="004559C6">
              <w:rPr>
                <w:noProof/>
                <w:webHidden/>
              </w:rPr>
            </w:r>
            <w:r w:rsidR="004559C6">
              <w:rPr>
                <w:noProof/>
                <w:webHidden/>
              </w:rPr>
              <w:fldChar w:fldCharType="separate"/>
            </w:r>
            <w:r w:rsidR="004559C6">
              <w:rPr>
                <w:noProof/>
                <w:webHidden/>
              </w:rPr>
              <w:t>18</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098" w:history="1">
            <w:r w:rsidR="004559C6" w:rsidRPr="002446F9">
              <w:rPr>
                <w:rStyle w:val="Hyperlink"/>
                <w:noProof/>
              </w:rPr>
              <w:t>4.3.1 Pinout</w:t>
            </w:r>
            <w:r w:rsidR="004559C6">
              <w:rPr>
                <w:noProof/>
                <w:webHidden/>
              </w:rPr>
              <w:tab/>
            </w:r>
            <w:r w:rsidR="004559C6">
              <w:rPr>
                <w:noProof/>
                <w:webHidden/>
              </w:rPr>
              <w:fldChar w:fldCharType="begin"/>
            </w:r>
            <w:r w:rsidR="004559C6">
              <w:rPr>
                <w:noProof/>
                <w:webHidden/>
              </w:rPr>
              <w:instrText xml:space="preserve"> PAGEREF _Toc503286098 \h </w:instrText>
            </w:r>
            <w:r w:rsidR="004559C6">
              <w:rPr>
                <w:noProof/>
                <w:webHidden/>
              </w:rPr>
            </w:r>
            <w:r w:rsidR="004559C6">
              <w:rPr>
                <w:noProof/>
                <w:webHidden/>
              </w:rPr>
              <w:fldChar w:fldCharType="separate"/>
            </w:r>
            <w:r w:rsidR="004559C6">
              <w:rPr>
                <w:noProof/>
                <w:webHidden/>
              </w:rPr>
              <w:t>18</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099" w:history="1">
            <w:r w:rsidR="004559C6" w:rsidRPr="002446F9">
              <w:rPr>
                <w:rStyle w:val="Hyperlink"/>
                <w:noProof/>
              </w:rPr>
              <w:t>4.4 STM Nucleo L053R8</w:t>
            </w:r>
            <w:r w:rsidR="004559C6">
              <w:rPr>
                <w:noProof/>
                <w:webHidden/>
              </w:rPr>
              <w:tab/>
            </w:r>
            <w:r w:rsidR="004559C6">
              <w:rPr>
                <w:noProof/>
                <w:webHidden/>
              </w:rPr>
              <w:fldChar w:fldCharType="begin"/>
            </w:r>
            <w:r w:rsidR="004559C6">
              <w:rPr>
                <w:noProof/>
                <w:webHidden/>
              </w:rPr>
              <w:instrText xml:space="preserve"> PAGEREF _Toc503286099 \h </w:instrText>
            </w:r>
            <w:r w:rsidR="004559C6">
              <w:rPr>
                <w:noProof/>
                <w:webHidden/>
              </w:rPr>
            </w:r>
            <w:r w:rsidR="004559C6">
              <w:rPr>
                <w:noProof/>
                <w:webHidden/>
              </w:rPr>
              <w:fldChar w:fldCharType="separate"/>
            </w:r>
            <w:r w:rsidR="004559C6">
              <w:rPr>
                <w:noProof/>
                <w:webHidden/>
              </w:rPr>
              <w:t>20</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00" w:history="1">
            <w:r w:rsidR="004559C6" w:rsidRPr="002446F9">
              <w:rPr>
                <w:rStyle w:val="Hyperlink"/>
                <w:noProof/>
              </w:rPr>
              <w:t>4.5 PuTTY</w:t>
            </w:r>
            <w:r w:rsidR="004559C6">
              <w:rPr>
                <w:noProof/>
                <w:webHidden/>
              </w:rPr>
              <w:tab/>
            </w:r>
            <w:r w:rsidR="004559C6">
              <w:rPr>
                <w:noProof/>
                <w:webHidden/>
              </w:rPr>
              <w:fldChar w:fldCharType="begin"/>
            </w:r>
            <w:r w:rsidR="004559C6">
              <w:rPr>
                <w:noProof/>
                <w:webHidden/>
              </w:rPr>
              <w:instrText xml:space="preserve"> PAGEREF _Toc503286100 \h </w:instrText>
            </w:r>
            <w:r w:rsidR="004559C6">
              <w:rPr>
                <w:noProof/>
                <w:webHidden/>
              </w:rPr>
            </w:r>
            <w:r w:rsidR="004559C6">
              <w:rPr>
                <w:noProof/>
                <w:webHidden/>
              </w:rPr>
              <w:fldChar w:fldCharType="separate"/>
            </w:r>
            <w:r w:rsidR="004559C6">
              <w:rPr>
                <w:noProof/>
                <w:webHidden/>
              </w:rPr>
              <w:t>22</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101" w:history="1">
            <w:r w:rsidR="004559C6" w:rsidRPr="002446F9">
              <w:rPr>
                <w:rStyle w:val="Hyperlink"/>
                <w:noProof/>
              </w:rPr>
              <w:t>4.5.1 Setting up a serial terminal</w:t>
            </w:r>
            <w:r w:rsidR="004559C6">
              <w:rPr>
                <w:noProof/>
                <w:webHidden/>
              </w:rPr>
              <w:tab/>
            </w:r>
            <w:r w:rsidR="004559C6">
              <w:rPr>
                <w:noProof/>
                <w:webHidden/>
              </w:rPr>
              <w:fldChar w:fldCharType="begin"/>
            </w:r>
            <w:r w:rsidR="004559C6">
              <w:rPr>
                <w:noProof/>
                <w:webHidden/>
              </w:rPr>
              <w:instrText xml:space="preserve"> PAGEREF _Toc503286101 \h </w:instrText>
            </w:r>
            <w:r w:rsidR="004559C6">
              <w:rPr>
                <w:noProof/>
                <w:webHidden/>
              </w:rPr>
            </w:r>
            <w:r w:rsidR="004559C6">
              <w:rPr>
                <w:noProof/>
                <w:webHidden/>
              </w:rPr>
              <w:fldChar w:fldCharType="separate"/>
            </w:r>
            <w:r w:rsidR="004559C6">
              <w:rPr>
                <w:noProof/>
                <w:webHidden/>
              </w:rPr>
              <w:t>22</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02" w:history="1">
            <w:r w:rsidR="004559C6" w:rsidRPr="002446F9">
              <w:rPr>
                <w:rStyle w:val="Hyperlink"/>
                <w:noProof/>
                <w:lang w:val="en"/>
              </w:rPr>
              <w:t>4.6 STM32 CubeMX</w:t>
            </w:r>
            <w:r w:rsidR="004559C6">
              <w:rPr>
                <w:noProof/>
                <w:webHidden/>
              </w:rPr>
              <w:tab/>
            </w:r>
            <w:r w:rsidR="004559C6">
              <w:rPr>
                <w:noProof/>
                <w:webHidden/>
              </w:rPr>
              <w:fldChar w:fldCharType="begin"/>
            </w:r>
            <w:r w:rsidR="004559C6">
              <w:rPr>
                <w:noProof/>
                <w:webHidden/>
              </w:rPr>
              <w:instrText xml:space="preserve"> PAGEREF _Toc503286102 \h </w:instrText>
            </w:r>
            <w:r w:rsidR="004559C6">
              <w:rPr>
                <w:noProof/>
                <w:webHidden/>
              </w:rPr>
            </w:r>
            <w:r w:rsidR="004559C6">
              <w:rPr>
                <w:noProof/>
                <w:webHidden/>
              </w:rPr>
              <w:fldChar w:fldCharType="separate"/>
            </w:r>
            <w:r w:rsidR="004559C6">
              <w:rPr>
                <w:noProof/>
                <w:webHidden/>
              </w:rPr>
              <w:t>25</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103" w:history="1">
            <w:r w:rsidR="004559C6" w:rsidRPr="002446F9">
              <w:rPr>
                <w:rStyle w:val="Hyperlink"/>
                <w:noProof/>
                <w:lang w:val="en"/>
              </w:rPr>
              <w:t>4.6.1 Demo of Project Making and Initialization Process:</w:t>
            </w:r>
            <w:r w:rsidR="004559C6">
              <w:rPr>
                <w:noProof/>
                <w:webHidden/>
              </w:rPr>
              <w:tab/>
            </w:r>
            <w:r w:rsidR="004559C6">
              <w:rPr>
                <w:noProof/>
                <w:webHidden/>
              </w:rPr>
              <w:fldChar w:fldCharType="begin"/>
            </w:r>
            <w:r w:rsidR="004559C6">
              <w:rPr>
                <w:noProof/>
                <w:webHidden/>
              </w:rPr>
              <w:instrText xml:space="preserve"> PAGEREF _Toc503286103 \h </w:instrText>
            </w:r>
            <w:r w:rsidR="004559C6">
              <w:rPr>
                <w:noProof/>
                <w:webHidden/>
              </w:rPr>
            </w:r>
            <w:r w:rsidR="004559C6">
              <w:rPr>
                <w:noProof/>
                <w:webHidden/>
              </w:rPr>
              <w:fldChar w:fldCharType="separate"/>
            </w:r>
            <w:r w:rsidR="004559C6">
              <w:rPr>
                <w:noProof/>
                <w:webHidden/>
              </w:rPr>
              <w:t>26</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04" w:history="1">
            <w:r w:rsidR="004559C6" w:rsidRPr="002446F9">
              <w:rPr>
                <w:rStyle w:val="Hyperlink"/>
                <w:noProof/>
              </w:rPr>
              <w:t>4.7 µVISION ide</w:t>
            </w:r>
            <w:r w:rsidR="004559C6">
              <w:rPr>
                <w:noProof/>
                <w:webHidden/>
              </w:rPr>
              <w:tab/>
            </w:r>
            <w:r w:rsidR="004559C6">
              <w:rPr>
                <w:noProof/>
                <w:webHidden/>
              </w:rPr>
              <w:fldChar w:fldCharType="begin"/>
            </w:r>
            <w:r w:rsidR="004559C6">
              <w:rPr>
                <w:noProof/>
                <w:webHidden/>
              </w:rPr>
              <w:instrText xml:space="preserve"> PAGEREF _Toc503286104 \h </w:instrText>
            </w:r>
            <w:r w:rsidR="004559C6">
              <w:rPr>
                <w:noProof/>
                <w:webHidden/>
              </w:rPr>
            </w:r>
            <w:r w:rsidR="004559C6">
              <w:rPr>
                <w:noProof/>
                <w:webHidden/>
              </w:rPr>
              <w:fldChar w:fldCharType="separate"/>
            </w:r>
            <w:r w:rsidR="004559C6">
              <w:rPr>
                <w:noProof/>
                <w:webHidden/>
              </w:rPr>
              <w:t>31</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105" w:history="1">
            <w:r w:rsidR="004559C6" w:rsidRPr="002446F9">
              <w:rPr>
                <w:rStyle w:val="Hyperlink"/>
                <w:noProof/>
              </w:rPr>
              <w:t>4.7.1 µVision Project Manager and Run-Time Environment</w:t>
            </w:r>
            <w:r w:rsidR="004559C6">
              <w:rPr>
                <w:noProof/>
                <w:webHidden/>
              </w:rPr>
              <w:tab/>
            </w:r>
            <w:r w:rsidR="004559C6">
              <w:rPr>
                <w:noProof/>
                <w:webHidden/>
              </w:rPr>
              <w:fldChar w:fldCharType="begin"/>
            </w:r>
            <w:r w:rsidR="004559C6">
              <w:rPr>
                <w:noProof/>
                <w:webHidden/>
              </w:rPr>
              <w:instrText xml:space="preserve"> PAGEREF _Toc503286105 \h </w:instrText>
            </w:r>
            <w:r w:rsidR="004559C6">
              <w:rPr>
                <w:noProof/>
                <w:webHidden/>
              </w:rPr>
            </w:r>
            <w:r w:rsidR="004559C6">
              <w:rPr>
                <w:noProof/>
                <w:webHidden/>
              </w:rPr>
              <w:fldChar w:fldCharType="separate"/>
            </w:r>
            <w:r w:rsidR="004559C6">
              <w:rPr>
                <w:noProof/>
                <w:webHidden/>
              </w:rPr>
              <w:t>31</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106" w:history="1">
            <w:r w:rsidR="004559C6" w:rsidRPr="002446F9">
              <w:rPr>
                <w:rStyle w:val="Hyperlink"/>
                <w:noProof/>
              </w:rPr>
              <w:t>4.7.2 µVision Editor</w:t>
            </w:r>
            <w:r w:rsidR="004559C6">
              <w:rPr>
                <w:noProof/>
                <w:webHidden/>
              </w:rPr>
              <w:tab/>
            </w:r>
            <w:r w:rsidR="004559C6">
              <w:rPr>
                <w:noProof/>
                <w:webHidden/>
              </w:rPr>
              <w:fldChar w:fldCharType="begin"/>
            </w:r>
            <w:r w:rsidR="004559C6">
              <w:rPr>
                <w:noProof/>
                <w:webHidden/>
              </w:rPr>
              <w:instrText xml:space="preserve"> PAGEREF _Toc503286106 \h </w:instrText>
            </w:r>
            <w:r w:rsidR="004559C6">
              <w:rPr>
                <w:noProof/>
                <w:webHidden/>
              </w:rPr>
            </w:r>
            <w:r w:rsidR="004559C6">
              <w:rPr>
                <w:noProof/>
                <w:webHidden/>
              </w:rPr>
              <w:fldChar w:fldCharType="separate"/>
            </w:r>
            <w:r w:rsidR="004559C6">
              <w:rPr>
                <w:noProof/>
                <w:webHidden/>
              </w:rPr>
              <w:t>32</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107" w:history="1">
            <w:r w:rsidR="004559C6" w:rsidRPr="002446F9">
              <w:rPr>
                <w:rStyle w:val="Hyperlink"/>
                <w:noProof/>
              </w:rPr>
              <w:t>5.</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Bluetooth</w:t>
            </w:r>
            <w:r w:rsidR="004559C6">
              <w:rPr>
                <w:noProof/>
                <w:webHidden/>
              </w:rPr>
              <w:tab/>
            </w:r>
            <w:r w:rsidR="004559C6">
              <w:rPr>
                <w:noProof/>
                <w:webHidden/>
              </w:rPr>
              <w:fldChar w:fldCharType="begin"/>
            </w:r>
            <w:r w:rsidR="004559C6">
              <w:rPr>
                <w:noProof/>
                <w:webHidden/>
              </w:rPr>
              <w:instrText xml:space="preserve"> PAGEREF _Toc503286107 \h </w:instrText>
            </w:r>
            <w:r w:rsidR="004559C6">
              <w:rPr>
                <w:noProof/>
                <w:webHidden/>
              </w:rPr>
            </w:r>
            <w:r w:rsidR="004559C6">
              <w:rPr>
                <w:noProof/>
                <w:webHidden/>
              </w:rPr>
              <w:fldChar w:fldCharType="separate"/>
            </w:r>
            <w:r w:rsidR="004559C6">
              <w:rPr>
                <w:noProof/>
                <w:webHidden/>
              </w:rPr>
              <w:t>34</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08" w:history="1">
            <w:r w:rsidR="004559C6" w:rsidRPr="002446F9">
              <w:rPr>
                <w:rStyle w:val="Hyperlink"/>
                <w:noProof/>
              </w:rPr>
              <w:t>5.1 Serial Port Profile (SPP)</w:t>
            </w:r>
            <w:r w:rsidR="004559C6">
              <w:rPr>
                <w:noProof/>
                <w:webHidden/>
              </w:rPr>
              <w:tab/>
            </w:r>
            <w:r w:rsidR="004559C6">
              <w:rPr>
                <w:noProof/>
                <w:webHidden/>
              </w:rPr>
              <w:fldChar w:fldCharType="begin"/>
            </w:r>
            <w:r w:rsidR="004559C6">
              <w:rPr>
                <w:noProof/>
                <w:webHidden/>
              </w:rPr>
              <w:instrText xml:space="preserve"> PAGEREF _Toc503286108 \h </w:instrText>
            </w:r>
            <w:r w:rsidR="004559C6">
              <w:rPr>
                <w:noProof/>
                <w:webHidden/>
              </w:rPr>
            </w:r>
            <w:r w:rsidR="004559C6">
              <w:rPr>
                <w:noProof/>
                <w:webHidden/>
              </w:rPr>
              <w:fldChar w:fldCharType="separate"/>
            </w:r>
            <w:r w:rsidR="004559C6">
              <w:rPr>
                <w:noProof/>
                <w:webHidden/>
              </w:rPr>
              <w:t>35</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09" w:history="1">
            <w:r w:rsidR="004559C6" w:rsidRPr="002446F9">
              <w:rPr>
                <w:rStyle w:val="Hyperlink"/>
                <w:noProof/>
              </w:rPr>
              <w:t>5.2 Bluetooth Protocols</w:t>
            </w:r>
            <w:r w:rsidR="004559C6">
              <w:rPr>
                <w:noProof/>
                <w:webHidden/>
              </w:rPr>
              <w:tab/>
            </w:r>
            <w:r w:rsidR="004559C6">
              <w:rPr>
                <w:noProof/>
                <w:webHidden/>
              </w:rPr>
              <w:fldChar w:fldCharType="begin"/>
            </w:r>
            <w:r w:rsidR="004559C6">
              <w:rPr>
                <w:noProof/>
                <w:webHidden/>
              </w:rPr>
              <w:instrText xml:space="preserve"> PAGEREF _Toc503286109 \h </w:instrText>
            </w:r>
            <w:r w:rsidR="004559C6">
              <w:rPr>
                <w:noProof/>
                <w:webHidden/>
              </w:rPr>
            </w:r>
            <w:r w:rsidR="004559C6">
              <w:rPr>
                <w:noProof/>
                <w:webHidden/>
              </w:rPr>
              <w:fldChar w:fldCharType="separate"/>
            </w:r>
            <w:r w:rsidR="004559C6">
              <w:rPr>
                <w:noProof/>
                <w:webHidden/>
              </w:rPr>
              <w:t>35</w:t>
            </w:r>
            <w:r w:rsidR="004559C6">
              <w:rPr>
                <w:noProof/>
                <w:webHidden/>
              </w:rPr>
              <w:fldChar w:fldCharType="end"/>
            </w:r>
          </w:hyperlink>
        </w:p>
        <w:p w:rsidR="004559C6" w:rsidRDefault="00F57FD1">
          <w:pPr>
            <w:pStyle w:val="TOC3"/>
            <w:tabs>
              <w:tab w:val="right" w:leader="dot" w:pos="8296"/>
            </w:tabs>
            <w:rPr>
              <w:rFonts w:asciiTheme="minorHAnsi" w:eastAsiaTheme="minorEastAsia" w:hAnsiTheme="minorHAnsi" w:cstheme="minorBidi"/>
              <w:noProof/>
              <w:sz w:val="22"/>
              <w:szCs w:val="20"/>
              <w:lang w:val="en-IN" w:eastAsia="en-IN" w:bidi="hi-IN"/>
            </w:rPr>
          </w:pPr>
          <w:hyperlink w:anchor="_Toc503286110" w:history="1">
            <w:r w:rsidR="004559C6" w:rsidRPr="002446F9">
              <w:rPr>
                <w:rStyle w:val="Hyperlink"/>
                <w:noProof/>
              </w:rPr>
              <w:t>5.3 Host controller interface (HCI)</w:t>
            </w:r>
            <w:r w:rsidR="004559C6">
              <w:rPr>
                <w:noProof/>
                <w:webHidden/>
              </w:rPr>
              <w:tab/>
            </w:r>
            <w:r w:rsidR="004559C6">
              <w:rPr>
                <w:noProof/>
                <w:webHidden/>
              </w:rPr>
              <w:fldChar w:fldCharType="begin"/>
            </w:r>
            <w:r w:rsidR="004559C6">
              <w:rPr>
                <w:noProof/>
                <w:webHidden/>
              </w:rPr>
              <w:instrText xml:space="preserve"> PAGEREF _Toc503286110 \h </w:instrText>
            </w:r>
            <w:r w:rsidR="004559C6">
              <w:rPr>
                <w:noProof/>
                <w:webHidden/>
              </w:rPr>
            </w:r>
            <w:r w:rsidR="004559C6">
              <w:rPr>
                <w:noProof/>
                <w:webHidden/>
              </w:rPr>
              <w:fldChar w:fldCharType="separate"/>
            </w:r>
            <w:r w:rsidR="004559C6">
              <w:rPr>
                <w:noProof/>
                <w:webHidden/>
              </w:rPr>
              <w:t>35</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111" w:history="1">
            <w:r w:rsidR="004559C6" w:rsidRPr="002446F9">
              <w:rPr>
                <w:rStyle w:val="Hyperlink"/>
                <w:noProof/>
              </w:rPr>
              <w:t>6.</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Toshiba TC35661</w:t>
            </w:r>
            <w:r w:rsidR="004559C6">
              <w:rPr>
                <w:noProof/>
                <w:webHidden/>
              </w:rPr>
              <w:tab/>
            </w:r>
            <w:r w:rsidR="004559C6">
              <w:rPr>
                <w:noProof/>
                <w:webHidden/>
              </w:rPr>
              <w:fldChar w:fldCharType="begin"/>
            </w:r>
            <w:r w:rsidR="004559C6">
              <w:rPr>
                <w:noProof/>
                <w:webHidden/>
              </w:rPr>
              <w:instrText xml:space="preserve"> PAGEREF _Toc503286111 \h </w:instrText>
            </w:r>
            <w:r w:rsidR="004559C6">
              <w:rPr>
                <w:noProof/>
                <w:webHidden/>
              </w:rPr>
            </w:r>
            <w:r w:rsidR="004559C6">
              <w:rPr>
                <w:noProof/>
                <w:webHidden/>
              </w:rPr>
              <w:fldChar w:fldCharType="separate"/>
            </w:r>
            <w:r w:rsidR="004559C6">
              <w:rPr>
                <w:noProof/>
                <w:webHidden/>
              </w:rPr>
              <w:t>38</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2" w:history="1">
            <w:r w:rsidR="004559C6" w:rsidRPr="002446F9">
              <w:rPr>
                <w:rStyle w:val="Hyperlink"/>
                <w:noProof/>
              </w:rPr>
              <w:t>6.1 Key Benefits</w:t>
            </w:r>
            <w:r w:rsidR="004559C6">
              <w:rPr>
                <w:noProof/>
                <w:webHidden/>
              </w:rPr>
              <w:tab/>
            </w:r>
            <w:r w:rsidR="004559C6">
              <w:rPr>
                <w:noProof/>
                <w:webHidden/>
              </w:rPr>
              <w:fldChar w:fldCharType="begin"/>
            </w:r>
            <w:r w:rsidR="004559C6">
              <w:rPr>
                <w:noProof/>
                <w:webHidden/>
              </w:rPr>
              <w:instrText xml:space="preserve"> PAGEREF _Toc503286112 \h </w:instrText>
            </w:r>
            <w:r w:rsidR="004559C6">
              <w:rPr>
                <w:noProof/>
                <w:webHidden/>
              </w:rPr>
            </w:r>
            <w:r w:rsidR="004559C6">
              <w:rPr>
                <w:noProof/>
                <w:webHidden/>
              </w:rPr>
              <w:fldChar w:fldCharType="separate"/>
            </w:r>
            <w:r w:rsidR="004559C6">
              <w:rPr>
                <w:noProof/>
                <w:webHidden/>
              </w:rPr>
              <w:t>38</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3" w:history="1">
            <w:r w:rsidR="004559C6" w:rsidRPr="002446F9">
              <w:rPr>
                <w:rStyle w:val="Hyperlink"/>
                <w:noProof/>
              </w:rPr>
              <w:t>6.2 Features</w:t>
            </w:r>
            <w:r w:rsidR="004559C6">
              <w:rPr>
                <w:noProof/>
                <w:webHidden/>
              </w:rPr>
              <w:tab/>
            </w:r>
            <w:r w:rsidR="004559C6">
              <w:rPr>
                <w:noProof/>
                <w:webHidden/>
              </w:rPr>
              <w:fldChar w:fldCharType="begin"/>
            </w:r>
            <w:r w:rsidR="004559C6">
              <w:rPr>
                <w:noProof/>
                <w:webHidden/>
              </w:rPr>
              <w:instrText xml:space="preserve"> PAGEREF _Toc503286113 \h </w:instrText>
            </w:r>
            <w:r w:rsidR="004559C6">
              <w:rPr>
                <w:noProof/>
                <w:webHidden/>
              </w:rPr>
            </w:r>
            <w:r w:rsidR="004559C6">
              <w:rPr>
                <w:noProof/>
                <w:webHidden/>
              </w:rPr>
              <w:fldChar w:fldCharType="separate"/>
            </w:r>
            <w:r w:rsidR="004559C6">
              <w:rPr>
                <w:noProof/>
                <w:webHidden/>
              </w:rPr>
              <w:t>38</w:t>
            </w:r>
            <w:r w:rsidR="004559C6">
              <w:rPr>
                <w:noProof/>
                <w:webHidden/>
              </w:rPr>
              <w:fldChar w:fldCharType="end"/>
            </w:r>
          </w:hyperlink>
        </w:p>
        <w:p w:rsidR="004559C6" w:rsidRDefault="00F57FD1">
          <w:pPr>
            <w:pStyle w:val="TOC2"/>
            <w:tabs>
              <w:tab w:val="left" w:pos="880"/>
              <w:tab w:val="right" w:leader="dot" w:pos="8296"/>
            </w:tabs>
            <w:rPr>
              <w:rFonts w:asciiTheme="minorHAnsi" w:eastAsiaTheme="minorEastAsia" w:hAnsiTheme="minorHAnsi" w:cstheme="minorBidi"/>
              <w:noProof/>
              <w:sz w:val="22"/>
              <w:szCs w:val="20"/>
              <w:lang w:val="en-IN" w:eastAsia="en-IN" w:bidi="hi-IN"/>
            </w:rPr>
          </w:pPr>
          <w:hyperlink w:anchor="_Toc503286114" w:history="1">
            <w:r w:rsidR="004559C6" w:rsidRPr="002446F9">
              <w:rPr>
                <w:rStyle w:val="Hyperlink"/>
                <w:noProof/>
              </w:rPr>
              <w:t>6.3</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TC35661SBG-503 Bluetooth® IC</w:t>
            </w:r>
            <w:r w:rsidR="004559C6">
              <w:rPr>
                <w:noProof/>
                <w:webHidden/>
              </w:rPr>
              <w:tab/>
            </w:r>
            <w:r w:rsidR="004559C6">
              <w:rPr>
                <w:noProof/>
                <w:webHidden/>
              </w:rPr>
              <w:fldChar w:fldCharType="begin"/>
            </w:r>
            <w:r w:rsidR="004559C6">
              <w:rPr>
                <w:noProof/>
                <w:webHidden/>
              </w:rPr>
              <w:instrText xml:space="preserve"> PAGEREF _Toc503286114 \h </w:instrText>
            </w:r>
            <w:r w:rsidR="004559C6">
              <w:rPr>
                <w:noProof/>
                <w:webHidden/>
              </w:rPr>
            </w:r>
            <w:r w:rsidR="004559C6">
              <w:rPr>
                <w:noProof/>
                <w:webHidden/>
              </w:rPr>
              <w:fldChar w:fldCharType="separate"/>
            </w:r>
            <w:r w:rsidR="004559C6">
              <w:rPr>
                <w:noProof/>
                <w:webHidden/>
              </w:rPr>
              <w:t>39</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5" w:history="1">
            <w:r w:rsidR="004559C6" w:rsidRPr="002446F9">
              <w:rPr>
                <w:rStyle w:val="Hyperlink"/>
                <w:noProof/>
              </w:rPr>
              <w:t>6.3 UART Interface:</w:t>
            </w:r>
            <w:r w:rsidR="004559C6">
              <w:rPr>
                <w:noProof/>
                <w:webHidden/>
              </w:rPr>
              <w:tab/>
            </w:r>
            <w:r w:rsidR="004559C6">
              <w:rPr>
                <w:noProof/>
                <w:webHidden/>
              </w:rPr>
              <w:fldChar w:fldCharType="begin"/>
            </w:r>
            <w:r w:rsidR="004559C6">
              <w:rPr>
                <w:noProof/>
                <w:webHidden/>
              </w:rPr>
              <w:instrText xml:space="preserve"> PAGEREF _Toc503286115 \h </w:instrText>
            </w:r>
            <w:r w:rsidR="004559C6">
              <w:rPr>
                <w:noProof/>
                <w:webHidden/>
              </w:rPr>
            </w:r>
            <w:r w:rsidR="004559C6">
              <w:rPr>
                <w:noProof/>
                <w:webHidden/>
              </w:rPr>
              <w:fldChar w:fldCharType="separate"/>
            </w:r>
            <w:r w:rsidR="004559C6">
              <w:rPr>
                <w:noProof/>
                <w:webHidden/>
              </w:rPr>
              <w:t>41</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116" w:history="1">
            <w:r w:rsidR="004559C6" w:rsidRPr="002446F9">
              <w:rPr>
                <w:rStyle w:val="Hyperlink"/>
                <w:noProof/>
              </w:rPr>
              <w:t>7.</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Modules Implemented</w:t>
            </w:r>
            <w:r w:rsidR="004559C6">
              <w:rPr>
                <w:noProof/>
                <w:webHidden/>
              </w:rPr>
              <w:tab/>
            </w:r>
            <w:r w:rsidR="004559C6">
              <w:rPr>
                <w:noProof/>
                <w:webHidden/>
              </w:rPr>
              <w:fldChar w:fldCharType="begin"/>
            </w:r>
            <w:r w:rsidR="004559C6">
              <w:rPr>
                <w:noProof/>
                <w:webHidden/>
              </w:rPr>
              <w:instrText xml:space="preserve"> PAGEREF _Toc503286116 \h </w:instrText>
            </w:r>
            <w:r w:rsidR="004559C6">
              <w:rPr>
                <w:noProof/>
                <w:webHidden/>
              </w:rPr>
            </w:r>
            <w:r w:rsidR="004559C6">
              <w:rPr>
                <w:noProof/>
                <w:webHidden/>
              </w:rPr>
              <w:fldChar w:fldCharType="separate"/>
            </w:r>
            <w:r w:rsidR="004559C6">
              <w:rPr>
                <w:noProof/>
                <w:webHidden/>
              </w:rPr>
              <w:t>43</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7" w:history="1">
            <w:r w:rsidR="004559C6" w:rsidRPr="002446F9">
              <w:rPr>
                <w:rStyle w:val="Hyperlink"/>
                <w:noProof/>
              </w:rPr>
              <w:t>7.1 Porting code from TMPM 369 to Nucleo board</w:t>
            </w:r>
            <w:r w:rsidR="004559C6">
              <w:rPr>
                <w:noProof/>
                <w:webHidden/>
              </w:rPr>
              <w:tab/>
            </w:r>
            <w:r w:rsidR="004559C6">
              <w:rPr>
                <w:noProof/>
                <w:webHidden/>
              </w:rPr>
              <w:fldChar w:fldCharType="begin"/>
            </w:r>
            <w:r w:rsidR="004559C6">
              <w:rPr>
                <w:noProof/>
                <w:webHidden/>
              </w:rPr>
              <w:instrText xml:space="preserve"> PAGEREF _Toc503286117 \h </w:instrText>
            </w:r>
            <w:r w:rsidR="004559C6">
              <w:rPr>
                <w:noProof/>
                <w:webHidden/>
              </w:rPr>
            </w:r>
            <w:r w:rsidR="004559C6">
              <w:rPr>
                <w:noProof/>
                <w:webHidden/>
              </w:rPr>
              <w:fldChar w:fldCharType="separate"/>
            </w:r>
            <w:r w:rsidR="004559C6">
              <w:rPr>
                <w:noProof/>
                <w:webHidden/>
              </w:rPr>
              <w:t>43</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8" w:history="1">
            <w:r w:rsidR="004559C6" w:rsidRPr="002446F9">
              <w:rPr>
                <w:rStyle w:val="Hyperlink"/>
                <w:noProof/>
              </w:rPr>
              <w:t>7.2 Writing AT commands for module</w:t>
            </w:r>
            <w:r w:rsidR="004559C6">
              <w:rPr>
                <w:noProof/>
                <w:webHidden/>
              </w:rPr>
              <w:tab/>
            </w:r>
            <w:r w:rsidR="004559C6">
              <w:rPr>
                <w:noProof/>
                <w:webHidden/>
              </w:rPr>
              <w:fldChar w:fldCharType="begin"/>
            </w:r>
            <w:r w:rsidR="004559C6">
              <w:rPr>
                <w:noProof/>
                <w:webHidden/>
              </w:rPr>
              <w:instrText xml:space="preserve"> PAGEREF _Toc503286118 \h </w:instrText>
            </w:r>
            <w:r w:rsidR="004559C6">
              <w:rPr>
                <w:noProof/>
                <w:webHidden/>
              </w:rPr>
            </w:r>
            <w:r w:rsidR="004559C6">
              <w:rPr>
                <w:noProof/>
                <w:webHidden/>
              </w:rPr>
              <w:fldChar w:fldCharType="separate"/>
            </w:r>
            <w:r w:rsidR="004559C6">
              <w:rPr>
                <w:noProof/>
                <w:webHidden/>
              </w:rPr>
              <w:t>43</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19" w:history="1">
            <w:r w:rsidR="004559C6" w:rsidRPr="002446F9">
              <w:rPr>
                <w:rStyle w:val="Hyperlink"/>
                <w:noProof/>
              </w:rPr>
              <w:t>7.3 Future goals of project</w:t>
            </w:r>
            <w:r w:rsidR="004559C6">
              <w:rPr>
                <w:noProof/>
                <w:webHidden/>
              </w:rPr>
              <w:tab/>
            </w:r>
            <w:r w:rsidR="004559C6">
              <w:rPr>
                <w:noProof/>
                <w:webHidden/>
              </w:rPr>
              <w:fldChar w:fldCharType="begin"/>
            </w:r>
            <w:r w:rsidR="004559C6">
              <w:rPr>
                <w:noProof/>
                <w:webHidden/>
              </w:rPr>
              <w:instrText xml:space="preserve"> PAGEREF _Toc503286119 \h </w:instrText>
            </w:r>
            <w:r w:rsidR="004559C6">
              <w:rPr>
                <w:noProof/>
                <w:webHidden/>
              </w:rPr>
            </w:r>
            <w:r w:rsidR="004559C6">
              <w:rPr>
                <w:noProof/>
                <w:webHidden/>
              </w:rPr>
              <w:fldChar w:fldCharType="separate"/>
            </w:r>
            <w:r w:rsidR="004559C6">
              <w:rPr>
                <w:noProof/>
                <w:webHidden/>
              </w:rPr>
              <w:t>43</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120" w:history="1">
            <w:r w:rsidR="004559C6" w:rsidRPr="002446F9">
              <w:rPr>
                <w:rStyle w:val="Hyperlink"/>
                <w:noProof/>
              </w:rPr>
              <w:t>8.</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Applications</w:t>
            </w:r>
            <w:r w:rsidR="004559C6">
              <w:rPr>
                <w:noProof/>
                <w:webHidden/>
              </w:rPr>
              <w:tab/>
            </w:r>
            <w:r w:rsidR="004559C6">
              <w:rPr>
                <w:noProof/>
                <w:webHidden/>
              </w:rPr>
              <w:fldChar w:fldCharType="begin"/>
            </w:r>
            <w:r w:rsidR="004559C6">
              <w:rPr>
                <w:noProof/>
                <w:webHidden/>
              </w:rPr>
              <w:instrText xml:space="preserve"> PAGEREF _Toc503286120 \h </w:instrText>
            </w:r>
            <w:r w:rsidR="004559C6">
              <w:rPr>
                <w:noProof/>
                <w:webHidden/>
              </w:rPr>
            </w:r>
            <w:r w:rsidR="004559C6">
              <w:rPr>
                <w:noProof/>
                <w:webHidden/>
              </w:rPr>
              <w:fldChar w:fldCharType="separate"/>
            </w:r>
            <w:r w:rsidR="004559C6">
              <w:rPr>
                <w:noProof/>
                <w:webHidden/>
              </w:rPr>
              <w:t>45</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21" w:history="1">
            <w:r w:rsidR="004559C6" w:rsidRPr="002446F9">
              <w:rPr>
                <w:rStyle w:val="Hyperlink"/>
                <w:noProof/>
              </w:rPr>
              <w:t>Example 1: Light Switch Controller</w:t>
            </w:r>
            <w:r w:rsidR="004559C6">
              <w:rPr>
                <w:noProof/>
                <w:webHidden/>
              </w:rPr>
              <w:tab/>
            </w:r>
            <w:r w:rsidR="004559C6">
              <w:rPr>
                <w:noProof/>
                <w:webHidden/>
              </w:rPr>
              <w:fldChar w:fldCharType="begin"/>
            </w:r>
            <w:r w:rsidR="004559C6">
              <w:rPr>
                <w:noProof/>
                <w:webHidden/>
              </w:rPr>
              <w:instrText xml:space="preserve"> PAGEREF _Toc503286121 \h </w:instrText>
            </w:r>
            <w:r w:rsidR="004559C6">
              <w:rPr>
                <w:noProof/>
                <w:webHidden/>
              </w:rPr>
            </w:r>
            <w:r w:rsidR="004559C6">
              <w:rPr>
                <w:noProof/>
                <w:webHidden/>
              </w:rPr>
              <w:fldChar w:fldCharType="separate"/>
            </w:r>
            <w:r w:rsidR="004559C6">
              <w:rPr>
                <w:noProof/>
                <w:webHidden/>
              </w:rPr>
              <w:t>45</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22" w:history="1">
            <w:r w:rsidR="004559C6" w:rsidRPr="002446F9">
              <w:rPr>
                <w:rStyle w:val="Hyperlink"/>
                <w:noProof/>
              </w:rPr>
              <w:t>Example 2: Remote Data Logger</w:t>
            </w:r>
            <w:r w:rsidR="004559C6">
              <w:rPr>
                <w:noProof/>
                <w:webHidden/>
              </w:rPr>
              <w:tab/>
            </w:r>
            <w:r w:rsidR="004559C6">
              <w:rPr>
                <w:noProof/>
                <w:webHidden/>
              </w:rPr>
              <w:fldChar w:fldCharType="begin"/>
            </w:r>
            <w:r w:rsidR="004559C6">
              <w:rPr>
                <w:noProof/>
                <w:webHidden/>
              </w:rPr>
              <w:instrText xml:space="preserve"> PAGEREF _Toc503286122 \h </w:instrText>
            </w:r>
            <w:r w:rsidR="004559C6">
              <w:rPr>
                <w:noProof/>
                <w:webHidden/>
              </w:rPr>
            </w:r>
            <w:r w:rsidR="004559C6">
              <w:rPr>
                <w:noProof/>
                <w:webHidden/>
              </w:rPr>
              <w:fldChar w:fldCharType="separate"/>
            </w:r>
            <w:r w:rsidR="004559C6">
              <w:rPr>
                <w:noProof/>
                <w:webHidden/>
              </w:rPr>
              <w:t>45</w:t>
            </w:r>
            <w:r w:rsidR="004559C6">
              <w:rPr>
                <w:noProof/>
                <w:webHidden/>
              </w:rPr>
              <w:fldChar w:fldCharType="end"/>
            </w:r>
          </w:hyperlink>
        </w:p>
        <w:p w:rsidR="004559C6" w:rsidRDefault="00F57FD1">
          <w:pPr>
            <w:pStyle w:val="TOC2"/>
            <w:tabs>
              <w:tab w:val="right" w:leader="dot" w:pos="8296"/>
            </w:tabs>
            <w:rPr>
              <w:rFonts w:asciiTheme="minorHAnsi" w:eastAsiaTheme="minorEastAsia" w:hAnsiTheme="minorHAnsi" w:cstheme="minorBidi"/>
              <w:noProof/>
              <w:sz w:val="22"/>
              <w:szCs w:val="20"/>
              <w:lang w:val="en-IN" w:eastAsia="en-IN" w:bidi="hi-IN"/>
            </w:rPr>
          </w:pPr>
          <w:hyperlink w:anchor="_Toc503286123" w:history="1">
            <w:r w:rsidR="004559C6" w:rsidRPr="002446F9">
              <w:rPr>
                <w:rStyle w:val="Hyperlink"/>
                <w:noProof/>
              </w:rPr>
              <w:t>Example 3: Wearables</w:t>
            </w:r>
            <w:r w:rsidR="004559C6">
              <w:rPr>
                <w:noProof/>
                <w:webHidden/>
              </w:rPr>
              <w:tab/>
            </w:r>
            <w:r w:rsidR="004559C6">
              <w:rPr>
                <w:noProof/>
                <w:webHidden/>
              </w:rPr>
              <w:fldChar w:fldCharType="begin"/>
            </w:r>
            <w:r w:rsidR="004559C6">
              <w:rPr>
                <w:noProof/>
                <w:webHidden/>
              </w:rPr>
              <w:instrText xml:space="preserve"> PAGEREF _Toc503286123 \h </w:instrText>
            </w:r>
            <w:r w:rsidR="004559C6">
              <w:rPr>
                <w:noProof/>
                <w:webHidden/>
              </w:rPr>
            </w:r>
            <w:r w:rsidR="004559C6">
              <w:rPr>
                <w:noProof/>
                <w:webHidden/>
              </w:rPr>
              <w:fldChar w:fldCharType="separate"/>
            </w:r>
            <w:r w:rsidR="004559C6">
              <w:rPr>
                <w:noProof/>
                <w:webHidden/>
              </w:rPr>
              <w:t>45</w:t>
            </w:r>
            <w:r w:rsidR="004559C6">
              <w:rPr>
                <w:noProof/>
                <w:webHidden/>
              </w:rPr>
              <w:fldChar w:fldCharType="end"/>
            </w:r>
          </w:hyperlink>
        </w:p>
        <w:p w:rsidR="004559C6" w:rsidRDefault="00F57FD1">
          <w:pPr>
            <w:pStyle w:val="TOC1"/>
            <w:tabs>
              <w:tab w:val="left" w:pos="480"/>
              <w:tab w:val="right" w:leader="dot" w:pos="8296"/>
            </w:tabs>
            <w:rPr>
              <w:rFonts w:asciiTheme="minorHAnsi" w:eastAsiaTheme="minorEastAsia" w:hAnsiTheme="minorHAnsi" w:cstheme="minorBidi"/>
              <w:noProof/>
              <w:sz w:val="22"/>
              <w:szCs w:val="20"/>
              <w:lang w:val="en-IN" w:eastAsia="en-IN" w:bidi="hi-IN"/>
            </w:rPr>
          </w:pPr>
          <w:hyperlink w:anchor="_Toc503286124" w:history="1">
            <w:r w:rsidR="004559C6" w:rsidRPr="002446F9">
              <w:rPr>
                <w:rStyle w:val="Hyperlink"/>
                <w:noProof/>
              </w:rPr>
              <w:t>9.</w:t>
            </w:r>
            <w:r w:rsidR="004559C6">
              <w:rPr>
                <w:rFonts w:asciiTheme="minorHAnsi" w:eastAsiaTheme="minorEastAsia" w:hAnsiTheme="minorHAnsi" w:cstheme="minorBidi"/>
                <w:noProof/>
                <w:sz w:val="22"/>
                <w:szCs w:val="20"/>
                <w:lang w:val="en-IN" w:eastAsia="en-IN" w:bidi="hi-IN"/>
              </w:rPr>
              <w:tab/>
            </w:r>
            <w:r w:rsidR="004559C6" w:rsidRPr="002446F9">
              <w:rPr>
                <w:rStyle w:val="Hyperlink"/>
                <w:noProof/>
              </w:rPr>
              <w:t>References</w:t>
            </w:r>
            <w:r w:rsidR="004559C6">
              <w:rPr>
                <w:noProof/>
                <w:webHidden/>
              </w:rPr>
              <w:tab/>
            </w:r>
            <w:r w:rsidR="004559C6">
              <w:rPr>
                <w:noProof/>
                <w:webHidden/>
              </w:rPr>
              <w:fldChar w:fldCharType="begin"/>
            </w:r>
            <w:r w:rsidR="004559C6">
              <w:rPr>
                <w:noProof/>
                <w:webHidden/>
              </w:rPr>
              <w:instrText xml:space="preserve"> PAGEREF _Toc503286124 \h </w:instrText>
            </w:r>
            <w:r w:rsidR="004559C6">
              <w:rPr>
                <w:noProof/>
                <w:webHidden/>
              </w:rPr>
            </w:r>
            <w:r w:rsidR="004559C6">
              <w:rPr>
                <w:noProof/>
                <w:webHidden/>
              </w:rPr>
              <w:fldChar w:fldCharType="separate"/>
            </w:r>
            <w:r w:rsidR="004559C6">
              <w:rPr>
                <w:noProof/>
                <w:webHidden/>
              </w:rPr>
              <w:t>47</w:t>
            </w:r>
            <w:r w:rsidR="004559C6">
              <w:rPr>
                <w:noProof/>
                <w:webHidden/>
              </w:rPr>
              <w:fldChar w:fldCharType="end"/>
            </w:r>
          </w:hyperlink>
        </w:p>
        <w:p w:rsidR="00E511C4" w:rsidRDefault="001407FB">
          <w:pPr>
            <w:rPr>
              <w:b/>
              <w:bCs/>
              <w:noProof/>
            </w:rPr>
          </w:pPr>
          <w:r w:rsidRPr="00693DF2">
            <w:rPr>
              <w:b/>
              <w:bCs/>
              <w:noProof/>
            </w:rPr>
            <w:fldChar w:fldCharType="end"/>
          </w:r>
        </w:p>
      </w:sdtContent>
    </w:sdt>
    <w:p w:rsidR="00E511C4" w:rsidRDefault="00E511C4">
      <w:pPr>
        <w:spacing w:line="264" w:lineRule="auto"/>
        <w:jc w:val="left"/>
        <w:rPr>
          <w:b/>
          <w:bCs/>
          <w:noProof/>
        </w:rPr>
      </w:pPr>
      <w:r>
        <w:rPr>
          <w:b/>
          <w:bCs/>
          <w:noProof/>
        </w:rPr>
        <w:br w:type="page"/>
      </w:r>
    </w:p>
    <w:p w:rsidR="00A32121" w:rsidRDefault="00A32121" w:rsidP="00A32121">
      <w:pPr>
        <w:pStyle w:val="Title"/>
        <w:sectPr w:rsidR="00A32121" w:rsidSect="006D458C">
          <w:footerReference w:type="first" r:id="rId11"/>
          <w:pgSz w:w="11906" w:h="16838" w:code="9"/>
          <w:pgMar w:top="1440" w:right="2160" w:bottom="1440" w:left="1440" w:header="720" w:footer="720" w:gutter="0"/>
          <w:pgNumType w:fmt="lowerRoman" w:start="1"/>
          <w:cols w:space="720"/>
          <w:docGrid w:linePitch="360"/>
        </w:sectPr>
      </w:pPr>
    </w:p>
    <w:p w:rsidR="00A32121" w:rsidRDefault="00A32121" w:rsidP="00A32121">
      <w:pPr>
        <w:pStyle w:val="Title"/>
      </w:pPr>
    </w:p>
    <w:p w:rsidR="00A32121" w:rsidRDefault="004559C6" w:rsidP="00A32121">
      <w:pPr>
        <w:rPr>
          <w:color w:val="007789" w:themeColor="accent1" w:themeShade="BF"/>
          <w:sz w:val="28"/>
          <w:szCs w:val="28"/>
        </w:rPr>
      </w:pPr>
      <w:r>
        <w:rPr>
          <w:noProof/>
        </w:rPr>
        <mc:AlternateContent>
          <mc:Choice Requires="wps">
            <w:drawing>
              <wp:anchor distT="45720" distB="45720" distL="114300" distR="114300" simplePos="0" relativeHeight="251665408" behindDoc="0" locked="0" layoutInCell="1" allowOverlap="1">
                <wp:simplePos x="0" y="0"/>
                <wp:positionH relativeFrom="margin">
                  <wp:align>center</wp:align>
                </wp:positionH>
                <wp:positionV relativeFrom="margin">
                  <wp:align>center</wp:align>
                </wp:positionV>
                <wp:extent cx="2647950" cy="188087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880870"/>
                        </a:xfrm>
                        <a:prstGeom prst="rect">
                          <a:avLst/>
                        </a:prstGeom>
                        <a:solidFill>
                          <a:srgbClr val="FFFFFF"/>
                        </a:solidFill>
                        <a:ln w="9525">
                          <a:noFill/>
                          <a:miter lim="800000"/>
                          <a:headEnd/>
                          <a:tailEnd/>
                        </a:ln>
                      </wps:spPr>
                      <wps:txbx>
                        <w:txbxContent>
                          <w:p w:rsidR="00F57FD1" w:rsidRDefault="00F57FD1" w:rsidP="0085099A">
                            <w:pPr>
                              <w:pStyle w:val="Title"/>
                              <w:numPr>
                                <w:ilvl w:val="0"/>
                                <w:numId w:val="22"/>
                              </w:numPr>
                            </w:pPr>
                            <w:r>
                              <w:t>Company Profile</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0;margin-top:0;width:208.5pt;height:148.1pt;z-index:25166540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C7JQIAACY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" stroked="f">
                <v:textbox style="mso-fit-shape-to-text:t">
                  <w:txbxContent>
                    <w:p w:rsidR="00F57FD1" w:rsidRDefault="00F57FD1" w:rsidP="0085099A">
                      <w:pPr>
                        <w:pStyle w:val="Title"/>
                        <w:numPr>
                          <w:ilvl w:val="0"/>
                          <w:numId w:val="22"/>
                        </w:numPr>
                      </w:pPr>
                      <w:r>
                        <w:t>Company Profile</w:t>
                      </w:r>
                    </w:p>
                  </w:txbxContent>
                </v:textbox>
                <w10:wrap type="square" anchorx="margin" anchory="margin"/>
              </v:shape>
            </w:pict>
          </mc:Fallback>
        </mc:AlternateContent>
      </w:r>
      <w:r w:rsidR="00A32121">
        <w:br w:type="page"/>
      </w:r>
    </w:p>
    <w:p w:rsidR="00A32121" w:rsidRDefault="00A32121" w:rsidP="0085099A">
      <w:pPr>
        <w:pStyle w:val="Heading1"/>
        <w:numPr>
          <w:ilvl w:val="0"/>
          <w:numId w:val="14"/>
        </w:numPr>
        <w:spacing w:after="600"/>
        <w:sectPr w:rsidR="00A32121" w:rsidSect="00A32121">
          <w:headerReference w:type="default" r:id="rId12"/>
          <w:footerReference w:type="default" r:id="rId13"/>
          <w:type w:val="continuous"/>
          <w:pgSz w:w="11906" w:h="16838" w:code="9"/>
          <w:pgMar w:top="1440" w:right="2160" w:bottom="1440" w:left="1440" w:header="720" w:footer="720" w:gutter="0"/>
          <w:pgNumType w:start="1"/>
          <w:cols w:space="720"/>
          <w:docGrid w:linePitch="360"/>
        </w:sectPr>
      </w:pPr>
    </w:p>
    <w:p w:rsidR="001407FB" w:rsidRDefault="001407FB" w:rsidP="0085099A">
      <w:pPr>
        <w:pStyle w:val="Heading1"/>
        <w:numPr>
          <w:ilvl w:val="0"/>
          <w:numId w:val="14"/>
        </w:numPr>
        <w:spacing w:after="600"/>
      </w:pPr>
      <w:bookmarkStart w:id="3" w:name="_Toc503286087"/>
      <w:r>
        <w:lastRenderedPageBreak/>
        <w:t>Company Profile</w:t>
      </w:r>
      <w:bookmarkEnd w:id="3"/>
    </w:p>
    <w:p w:rsidR="00082DC8" w:rsidRDefault="00123AE4" w:rsidP="00082DC8">
      <w:pPr>
        <w:pStyle w:val="NormalWeb"/>
        <w:shd w:val="clear" w:color="auto" w:fill="FFFFFF"/>
        <w:spacing w:before="240" w:beforeAutospacing="0" w:after="240" w:afterAutospacing="0" w:line="360" w:lineRule="auto"/>
        <w:jc w:val="both"/>
        <w:rPr>
          <w:color w:val="000000"/>
        </w:rPr>
      </w:pPr>
      <w:r w:rsidRPr="00123AE4">
        <w:rPr>
          <w:rStyle w:val="Strong"/>
          <w:color w:val="000000"/>
        </w:rPr>
        <w:t>Embedded Technology Foundation</w:t>
      </w:r>
      <w:r w:rsidRPr="00123AE4">
        <w:rPr>
          <w:color w:val="000000"/>
        </w:rPr>
        <w:t> is the most trusted electronics skill development and job placement organisation in India. It is doing training programs in partnership with </w:t>
      </w:r>
      <w:hyperlink r:id="rId14" w:tgtFrame="_blank" w:history="1">
        <w:r w:rsidRPr="00123AE4">
          <w:rPr>
            <w:rStyle w:val="Strong"/>
            <w:color w:val="000000"/>
          </w:rPr>
          <w:t xml:space="preserve">Electronics Sector Skills Council </w:t>
        </w:r>
        <w:r w:rsidR="00082DC8" w:rsidRPr="00123AE4">
          <w:rPr>
            <w:rStyle w:val="Strong"/>
            <w:color w:val="000000"/>
          </w:rPr>
          <w:t>of</w:t>
        </w:r>
        <w:r w:rsidRPr="00123AE4">
          <w:rPr>
            <w:rStyle w:val="Strong"/>
            <w:color w:val="000000"/>
          </w:rPr>
          <w:t xml:space="preserve"> India (ESSCI)</w:t>
        </w:r>
      </w:hyperlink>
      <w:r w:rsidRPr="00123AE4">
        <w:rPr>
          <w:color w:val="000000"/>
        </w:rPr>
        <w:t> and </w:t>
      </w:r>
      <w:hyperlink r:id="rId15" w:tgtFrame="_blank" w:history="1">
        <w:r w:rsidRPr="00123AE4">
          <w:rPr>
            <w:rStyle w:val="Hyperlink"/>
            <w:b/>
            <w:bCs/>
            <w:color w:val="000000"/>
            <w:u w:val="none"/>
          </w:rPr>
          <w:t>Microchip Technology Inc, USA</w:t>
        </w:r>
      </w:hyperlink>
      <w:r w:rsidRPr="00123AE4">
        <w:rPr>
          <w:rStyle w:val="Strong"/>
          <w:color w:val="000000"/>
        </w:rPr>
        <w:t> </w:t>
      </w:r>
      <w:r w:rsidRPr="00123AE4">
        <w:rPr>
          <w:color w:val="000000"/>
        </w:rPr>
        <w:t xml:space="preserve">. Most of its training programs comes under govt. financing scheme launched to support Skill India Mission like “PMKVY (Pradhan Mantri Kaushal </w:t>
      </w:r>
      <w:proofErr w:type="spellStart"/>
      <w:r w:rsidRPr="00123AE4">
        <w:rPr>
          <w:color w:val="000000"/>
        </w:rPr>
        <w:t>Vikas</w:t>
      </w:r>
      <w:proofErr w:type="spellEnd"/>
      <w:r w:rsidRPr="00123AE4">
        <w:rPr>
          <w:color w:val="000000"/>
        </w:rPr>
        <w:t xml:space="preserve"> </w:t>
      </w:r>
      <w:proofErr w:type="spellStart"/>
      <w:r w:rsidRPr="00123AE4">
        <w:rPr>
          <w:color w:val="000000"/>
        </w:rPr>
        <w:t>Yojna</w:t>
      </w:r>
      <w:proofErr w:type="spellEnd"/>
      <w:r w:rsidRPr="00123AE4">
        <w:rPr>
          <w:color w:val="000000"/>
        </w:rPr>
        <w:t xml:space="preserve">)” and “Scheme for Skill Development in ESDM for Digital India”. It had trained more than 10,000 Electrical and Electronics engineers since 2006 and most of them have successful job placement in core electronics industries in India and overseas. To meet growing need of electronics industries, it is associated with NXP Semiconductor, Renesas, ST Microelectronics, Toshiba Semiconductor, Texas Instruments, </w:t>
      </w:r>
      <w:proofErr w:type="spellStart"/>
      <w:r w:rsidRPr="00123AE4">
        <w:rPr>
          <w:color w:val="000000"/>
        </w:rPr>
        <w:t>Toradex</w:t>
      </w:r>
      <w:proofErr w:type="spellEnd"/>
      <w:r w:rsidRPr="00123AE4">
        <w:rPr>
          <w:color w:val="000000"/>
        </w:rPr>
        <w:t xml:space="preserve"> Systems for training on their microcontrollers/microprocessors.</w:t>
      </w:r>
    </w:p>
    <w:p w:rsidR="00B739EC" w:rsidRPr="00123AE4" w:rsidRDefault="00B739EC" w:rsidP="00B739EC">
      <w:pPr>
        <w:pStyle w:val="NormalWeb"/>
        <w:shd w:val="clear" w:color="auto" w:fill="FFFFFF"/>
        <w:spacing w:before="240" w:beforeAutospacing="0" w:after="240" w:afterAutospacing="0" w:line="360" w:lineRule="auto"/>
        <w:jc w:val="center"/>
        <w:rPr>
          <w:color w:val="000000"/>
        </w:rPr>
      </w:pPr>
      <w:r w:rsidRPr="001074F5">
        <w:rPr>
          <w:noProof/>
        </w:rPr>
        <w:drawing>
          <wp:inline distT="0" distB="0" distL="0" distR="0" wp14:anchorId="598172D6" wp14:editId="561F53DB">
            <wp:extent cx="2209800" cy="77526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3840" cy="794225"/>
                    </a:xfrm>
                    <a:prstGeom prst="rect">
                      <a:avLst/>
                    </a:prstGeom>
                  </pic:spPr>
                </pic:pic>
              </a:graphicData>
            </a:graphic>
          </wp:inline>
        </w:drawing>
      </w:r>
    </w:p>
    <w:p w:rsidR="00082DC8" w:rsidRDefault="00123AE4" w:rsidP="00082DC8">
      <w:pPr>
        <w:pStyle w:val="NormalWeb"/>
        <w:shd w:val="clear" w:color="auto" w:fill="FFFFFF"/>
        <w:spacing w:before="240" w:beforeAutospacing="0" w:after="561" w:afterAutospacing="0" w:line="360" w:lineRule="auto"/>
        <w:jc w:val="both"/>
        <w:rPr>
          <w:color w:val="000000"/>
        </w:rPr>
      </w:pPr>
      <w:r w:rsidRPr="00123AE4">
        <w:rPr>
          <w:color w:val="000000"/>
        </w:rPr>
        <w:t>It is one of the supporting/training partner of NSDC (National Skill Development Corporation) comes under Ministry of Skill Development and Entrepreneurship (MSDE) in Electronics Skill for WorldSkillsSaoPaulo2015, IndiaSkills2016 and WorldSkillsAbuDhabi2017.</w:t>
      </w:r>
    </w:p>
    <w:p w:rsidR="00123AE4" w:rsidRPr="00123AE4" w:rsidRDefault="00123AE4" w:rsidP="00082DC8">
      <w:pPr>
        <w:pStyle w:val="NormalWeb"/>
        <w:shd w:val="clear" w:color="auto" w:fill="FFFFFF"/>
        <w:spacing w:before="0" w:beforeAutospacing="0" w:after="0" w:afterAutospacing="0" w:line="360" w:lineRule="auto"/>
        <w:jc w:val="both"/>
        <w:rPr>
          <w:color w:val="000000"/>
        </w:rPr>
      </w:pPr>
      <w:r w:rsidRPr="00123AE4">
        <w:rPr>
          <w:color w:val="000000"/>
        </w:rPr>
        <w:t>Under the dynamic leadership of its Founder and CEO </w:t>
      </w:r>
      <w:r w:rsidRPr="00123AE4">
        <w:rPr>
          <w:rStyle w:val="Strong"/>
          <w:color w:val="000000"/>
        </w:rPr>
        <w:t>Sh. Naveen Kumar</w:t>
      </w:r>
      <w:r w:rsidRPr="00123AE4">
        <w:rPr>
          <w:color w:val="000000"/>
        </w:rPr>
        <w:t>, it has been honoured by National Educational Excellence Award 2016 for </w:t>
      </w:r>
      <w:r w:rsidRPr="00123AE4">
        <w:rPr>
          <w:rStyle w:val="Emphasis"/>
          <w:color w:val="000000"/>
        </w:rPr>
        <w:t>Best Embedded Systems Training Institute in North India</w:t>
      </w:r>
      <w:r w:rsidRPr="00123AE4">
        <w:rPr>
          <w:color w:val="000000"/>
        </w:rPr>
        <w:t>.</w:t>
      </w:r>
    </w:p>
    <w:p w:rsidR="00A32121" w:rsidRPr="00A32121" w:rsidRDefault="00123AE4">
      <w:pPr>
        <w:spacing w:line="264" w:lineRule="auto"/>
        <w:jc w:val="left"/>
        <w:rPr>
          <w:color w:val="000000"/>
          <w:sz w:val="28"/>
          <w:szCs w:val="28"/>
          <w:lang w:val="en-IN" w:eastAsia="en-IN"/>
        </w:rPr>
      </w:pPr>
      <w:r>
        <w:rPr>
          <w:color w:val="000000"/>
          <w:sz w:val="28"/>
          <w:szCs w:val="28"/>
        </w:rPr>
        <w:br w:type="page"/>
      </w:r>
    </w:p>
    <w:p w:rsidR="00A32121" w:rsidRDefault="00A32121" w:rsidP="0085099A">
      <w:pPr>
        <w:pStyle w:val="Heading1"/>
        <w:numPr>
          <w:ilvl w:val="0"/>
          <w:numId w:val="23"/>
        </w:numPr>
        <w:spacing w:after="600"/>
        <w:sectPr w:rsidR="00A32121" w:rsidSect="007E5152">
          <w:headerReference w:type="default" r:id="rId17"/>
          <w:footerReference w:type="default" r:id="rId18"/>
          <w:type w:val="continuous"/>
          <w:pgSz w:w="11906" w:h="16838" w:code="9"/>
          <w:pgMar w:top="1440" w:right="2160" w:bottom="1440" w:left="1440" w:header="720" w:footer="720" w:gutter="0"/>
          <w:cols w:space="720"/>
          <w:docGrid w:linePitch="360"/>
        </w:sectPr>
      </w:pPr>
      <w:bookmarkStart w:id="4" w:name="_Hlk503286841"/>
    </w:p>
    <w:p w:rsidR="00A32121" w:rsidRDefault="00A32121" w:rsidP="00A32121">
      <w:r>
        <w:rPr>
          <w:noProof/>
        </w:rPr>
        <w:lastRenderedPageBreak/>
        <mc:AlternateContent>
          <mc:Choice Requires="wps">
            <w:drawing>
              <wp:anchor distT="45720" distB="45720" distL="114300" distR="114300" simplePos="0" relativeHeight="251667456" behindDoc="0" locked="0" layoutInCell="1" allowOverlap="1" wp14:anchorId="75DE1DB1" wp14:editId="65260D1A">
                <wp:simplePos x="0" y="0"/>
                <wp:positionH relativeFrom="margin">
                  <wp:posOffset>1582420</wp:posOffset>
                </wp:positionH>
                <wp:positionV relativeFrom="margin">
                  <wp:posOffset>3895090</wp:posOffset>
                </wp:positionV>
                <wp:extent cx="2086610" cy="1880870"/>
                <wp:effectExtent l="0" t="0" r="508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880870"/>
                        </a:xfrm>
                        <a:prstGeom prst="rect">
                          <a:avLst/>
                        </a:prstGeom>
                        <a:solidFill>
                          <a:srgbClr val="FFFFFF"/>
                        </a:solidFill>
                        <a:ln w="9525">
                          <a:noFill/>
                          <a:miter lim="800000"/>
                          <a:headEnd/>
                          <a:tailEnd/>
                        </a:ln>
                      </wps:spPr>
                      <wps:txbx>
                        <w:txbxContent>
                          <w:p w:rsidR="00F57FD1" w:rsidRDefault="00F57FD1" w:rsidP="0085099A">
                            <w:pPr>
                              <w:pStyle w:val="Title"/>
                              <w:numPr>
                                <w:ilvl w:val="0"/>
                                <w:numId w:val="22"/>
                              </w:numPr>
                            </w:pPr>
                            <w:r>
                              <w:rPr>
                                <w:lang w:val="en-IN"/>
                              </w:rPr>
                              <w:t>Abstract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 w14:anchorId="75DE1DB1" id="_x0000_s1030" type="#_x0000_t202" style="position:absolute;left:0;text-align:left;margin-left:124.6pt;margin-top:306.7pt;width:164.3pt;height:148.1pt;z-index:2516674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" stroked="f">
                <v:textbox style="mso-fit-shape-to-text:t">
                  <w:txbxContent>
                    <w:p w:rsidR="00F57FD1" w:rsidRDefault="00F57FD1" w:rsidP="0085099A">
                      <w:pPr>
                        <w:pStyle w:val="Title"/>
                        <w:numPr>
                          <w:ilvl w:val="0"/>
                          <w:numId w:val="22"/>
                        </w:numPr>
                      </w:pPr>
                      <w:r>
                        <w:rPr>
                          <w:lang w:val="en-IN"/>
                        </w:rPr>
                        <w:t>Abstract</w:t>
                      </w:r>
                    </w:p>
                  </w:txbxContent>
                </v:textbox>
                <w10:wrap type="square" anchorx="margin" anchory="margin"/>
              </v:shape>
            </w:pict>
          </mc:Fallback>
        </mc:AlternateContent>
      </w:r>
    </w:p>
    <w:p w:rsidR="00A32121" w:rsidRPr="00A32121" w:rsidRDefault="00A32121" w:rsidP="00A32121">
      <w:pPr>
        <w:rPr>
          <w:color w:val="007789" w:themeColor="accent1" w:themeShade="BF"/>
          <w:sz w:val="28"/>
          <w:szCs w:val="28"/>
        </w:rPr>
      </w:pPr>
      <w:r>
        <w:br w:type="page"/>
      </w:r>
    </w:p>
    <w:p w:rsidR="006D458C" w:rsidRDefault="006D458C" w:rsidP="0085099A">
      <w:pPr>
        <w:pStyle w:val="Heading1"/>
        <w:numPr>
          <w:ilvl w:val="0"/>
          <w:numId w:val="23"/>
        </w:numPr>
        <w:spacing w:after="600"/>
        <w:sectPr w:rsidR="006D458C" w:rsidSect="007E5152">
          <w:footerReference w:type="default" r:id="rId19"/>
          <w:type w:val="continuous"/>
          <w:pgSz w:w="11906" w:h="16838" w:code="9"/>
          <w:pgMar w:top="1440" w:right="2160" w:bottom="1440" w:left="1440" w:header="720" w:footer="720" w:gutter="0"/>
          <w:cols w:space="720"/>
          <w:docGrid w:linePitch="360"/>
        </w:sectPr>
      </w:pPr>
    </w:p>
    <w:p w:rsidR="006D458C" w:rsidRPr="006D458C" w:rsidRDefault="006D458C" w:rsidP="0085099A">
      <w:pPr>
        <w:pStyle w:val="ListParagraph"/>
        <w:keepNext/>
        <w:keepLines/>
        <w:numPr>
          <w:ilvl w:val="0"/>
          <w:numId w:val="23"/>
        </w:numPr>
        <w:spacing w:after="600" w:line="240" w:lineRule="auto"/>
        <w:jc w:val="center"/>
        <w:outlineLvl w:val="0"/>
        <w:rPr>
          <w:b/>
          <w:bCs/>
          <w:vanish/>
          <w:color w:val="007789" w:themeColor="accent1" w:themeShade="BF"/>
          <w:sz w:val="28"/>
          <w:szCs w:val="28"/>
        </w:rPr>
      </w:pPr>
      <w:bookmarkStart w:id="5" w:name="_Toc503286088"/>
      <w:bookmarkEnd w:id="5"/>
    </w:p>
    <w:p w:rsidR="00E511C4" w:rsidRDefault="00E511C4" w:rsidP="0085099A">
      <w:pPr>
        <w:pStyle w:val="Heading1"/>
        <w:numPr>
          <w:ilvl w:val="0"/>
          <w:numId w:val="23"/>
        </w:numPr>
        <w:spacing w:after="600"/>
      </w:pPr>
      <w:bookmarkStart w:id="6" w:name="_Toc503286089"/>
      <w:bookmarkEnd w:id="4"/>
      <w:r>
        <w:t>Abstract</w:t>
      </w:r>
      <w:bookmarkEnd w:id="6"/>
    </w:p>
    <w:p w:rsidR="005E7672" w:rsidRDefault="005E7672" w:rsidP="005E7672">
      <w:r>
        <w:t>These days it feels like everything is wireless, and Bluetooth is a big part of that wireless revolution. You’ll find Bluetooth embedded into a great variety of consumer products, like headsets, video game controllers, speakers etc.</w:t>
      </w:r>
    </w:p>
    <w:p w:rsidR="005E7672" w:rsidRDefault="005E7672" w:rsidP="005E7672">
      <w:r>
        <w:t>In the world of embedded electronics hackery, Bluetooth serves as an excellent protocol for wirelessly transmitting relatively small amounts of data over a short range (&lt;100m). It’s perfectly suited as a wireless replacement for serial communication interfaces.</w:t>
      </w:r>
    </w:p>
    <w:p w:rsidR="005E7672" w:rsidRDefault="005E7672" w:rsidP="005E7672">
      <w:r>
        <w:t>But the Bluetooth IC manufactured by the companies are not easy to use and mostly rely on software for their working. Therefore, to reduce this burden of writing the firmware for the Bluetooth IC, Bluetooth modules are made by individual vendors.</w:t>
      </w:r>
    </w:p>
    <w:p w:rsidR="005E7672" w:rsidRDefault="005E7672" w:rsidP="005E7672">
      <w:r>
        <w:t>These vendors write the firmware for these Bluetooth IC for specific as well as for general purposes.</w:t>
      </w:r>
    </w:p>
    <w:p w:rsidR="005E7672" w:rsidRDefault="005E7672" w:rsidP="005E7672">
      <w:r>
        <w:t xml:space="preserve">In consumer electronics and in the field of hobbyists, these Bluetooth modules are used. These modules help in development and ease out the work of application developers. </w:t>
      </w:r>
    </w:p>
    <w:p w:rsidR="005E7672" w:rsidRDefault="005E7672" w:rsidP="005E7672">
      <w:r>
        <w:t>The Aim of project is to write the firmware for interfacing such a Bluetooth IC, TC35661, manufactured by Toshiba with a controller. This is a BLE (Bluetooth Low Energy) device, which supports GATT Profile as well as Bluetooth classic.</w:t>
      </w:r>
    </w:p>
    <w:p w:rsidR="005E7672" w:rsidRPr="005E7672" w:rsidRDefault="005E7672" w:rsidP="005E7672">
      <w:r>
        <w:t>In the end, the device should be able to scan, pair and should be able to share data back and forth with other Bluetooth devices like an Android Phone or a Laptop.</w:t>
      </w:r>
    </w:p>
    <w:p w:rsidR="00E511C4" w:rsidRDefault="00E511C4">
      <w:pPr>
        <w:spacing w:line="264" w:lineRule="auto"/>
        <w:jc w:val="left"/>
        <w:rPr>
          <w:b/>
          <w:bCs/>
          <w:color w:val="007789" w:themeColor="accent1" w:themeShade="BF"/>
          <w:sz w:val="28"/>
          <w:szCs w:val="28"/>
        </w:rPr>
      </w:pPr>
      <w:r>
        <w:br w:type="page"/>
      </w:r>
      <w:bookmarkStart w:id="7" w:name="_Hlk503286923"/>
    </w:p>
    <w:p w:rsidR="006D458C" w:rsidRDefault="006D458C" w:rsidP="006D458C">
      <w:pPr>
        <w:sectPr w:rsidR="006D458C" w:rsidSect="007E5152">
          <w:headerReference w:type="default" r:id="rId20"/>
          <w:footerReference w:type="default" r:id="rId21"/>
          <w:type w:val="continuous"/>
          <w:pgSz w:w="11906" w:h="16838" w:code="9"/>
          <w:pgMar w:top="1440" w:right="2160" w:bottom="1440" w:left="1440" w:header="720" w:footer="720" w:gutter="0"/>
          <w:cols w:space="720"/>
          <w:docGrid w:linePitch="360"/>
        </w:sectPr>
      </w:pPr>
    </w:p>
    <w:p w:rsidR="006D458C" w:rsidRDefault="006D458C" w:rsidP="006D458C">
      <w:pPr>
        <w:sectPr w:rsidR="006D458C" w:rsidSect="007E5152">
          <w:headerReference w:type="default" r:id="rId22"/>
          <w:footerReference w:type="default" r:id="rId23"/>
          <w:type w:val="continuous"/>
          <w:pgSz w:w="11906" w:h="16838" w:code="9"/>
          <w:pgMar w:top="1440" w:right="2160" w:bottom="1440" w:left="1440" w:header="720" w:footer="720" w:gutter="0"/>
          <w:cols w:space="720"/>
          <w:docGrid w:linePitch="360"/>
        </w:sectPr>
      </w:pPr>
    </w:p>
    <w:p w:rsidR="006D458C" w:rsidRDefault="006D458C" w:rsidP="006D458C">
      <w:r>
        <w:rPr>
          <w:noProof/>
        </w:rPr>
        <mc:AlternateContent>
          <mc:Choice Requires="wps">
            <w:drawing>
              <wp:anchor distT="45720" distB="45720" distL="114300" distR="114300" simplePos="0" relativeHeight="251669504" behindDoc="0" locked="0" layoutInCell="1" allowOverlap="1" wp14:anchorId="52E8DEA8" wp14:editId="4AB2AB5F">
                <wp:simplePos x="0" y="0"/>
                <wp:positionH relativeFrom="margin">
                  <wp:posOffset>1582420</wp:posOffset>
                </wp:positionH>
                <wp:positionV relativeFrom="margin">
                  <wp:posOffset>3895090</wp:posOffset>
                </wp:positionV>
                <wp:extent cx="2086610" cy="1880870"/>
                <wp:effectExtent l="0" t="0" r="508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880870"/>
                        </a:xfrm>
                        <a:prstGeom prst="rect">
                          <a:avLst/>
                        </a:prstGeom>
                        <a:solidFill>
                          <a:srgbClr val="FFFFFF"/>
                        </a:solidFill>
                        <a:ln w="9525">
                          <a:noFill/>
                          <a:miter lim="800000"/>
                          <a:headEnd/>
                          <a:tailEnd/>
                        </a:ln>
                      </wps:spPr>
                      <wps:txbx>
                        <w:txbxContent>
                          <w:p w:rsidR="00F57FD1" w:rsidRDefault="00F57FD1" w:rsidP="0085099A">
                            <w:pPr>
                              <w:pStyle w:val="Title"/>
                              <w:numPr>
                                <w:ilvl w:val="0"/>
                                <w:numId w:val="22"/>
                              </w:numPr>
                            </w:pPr>
                            <w:r>
                              <w:t>Competition</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 w14:anchorId="52E8DEA8" id="_x0000_s1031" type="#_x0000_t202" style="position:absolute;left:0;text-align:left;margin-left:124.6pt;margin-top:306.7pt;width:164.3pt;height:148.1pt;z-index:2516695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" stroked="f">
                <v:textbox style="mso-fit-shape-to-text:t">
                  <w:txbxContent>
                    <w:p w:rsidR="00F57FD1" w:rsidRDefault="00F57FD1" w:rsidP="0085099A">
                      <w:pPr>
                        <w:pStyle w:val="Title"/>
                        <w:numPr>
                          <w:ilvl w:val="0"/>
                          <w:numId w:val="22"/>
                        </w:numPr>
                      </w:pPr>
                      <w:r>
                        <w:t>Competition</w:t>
                      </w:r>
                    </w:p>
                  </w:txbxContent>
                </v:textbox>
                <w10:wrap type="square" anchorx="margin" anchory="margin"/>
              </v:shape>
            </w:pict>
          </mc:Fallback>
        </mc:AlternateContent>
      </w:r>
    </w:p>
    <w:p w:rsidR="006D458C" w:rsidRDefault="006D458C">
      <w:pPr>
        <w:spacing w:line="264" w:lineRule="auto"/>
        <w:jc w:val="left"/>
      </w:pPr>
      <w:r>
        <w:br w:type="page"/>
      </w:r>
    </w:p>
    <w:p w:rsidR="006D458C" w:rsidRDefault="006D458C" w:rsidP="006D458C"/>
    <w:p w:rsidR="00E511C4" w:rsidRDefault="00E511C4" w:rsidP="0085099A">
      <w:pPr>
        <w:pStyle w:val="Heading1"/>
        <w:numPr>
          <w:ilvl w:val="0"/>
          <w:numId w:val="23"/>
        </w:numPr>
        <w:spacing w:after="600"/>
      </w:pPr>
      <w:bookmarkStart w:id="8" w:name="_Toc503286090"/>
      <w:bookmarkEnd w:id="7"/>
      <w:r>
        <w:t>Competition</w:t>
      </w:r>
      <w:bookmarkEnd w:id="8"/>
    </w:p>
    <w:p w:rsidR="00E511C4" w:rsidRDefault="00DF770A" w:rsidP="00E511C4">
      <w:pPr>
        <w:pStyle w:val="Heading2"/>
      </w:pPr>
      <w:bookmarkStart w:id="9" w:name="_Toc503286091"/>
      <w:r>
        <w:t xml:space="preserve">3.1 </w:t>
      </w:r>
      <w:r w:rsidR="00E511C4" w:rsidRPr="001F1CC3">
        <w:t>SMBT-1T02</w:t>
      </w:r>
      <w:bookmarkEnd w:id="9"/>
    </w:p>
    <w:p w:rsidR="00FA5D6E" w:rsidRPr="00FA5D6E" w:rsidRDefault="00FA5D6E" w:rsidP="00FA5D6E">
      <w:r>
        <w:t>SMBT-1T02 is a single board solution with Bluetooth classic and Low energy dual mode 4.0. SMBT-1T provides Bluetooth SPP (Serial Port Profile) function, GATT (Generic Attribute Profile) function, and LE (Low Energy) function specified in Bluetooth™ Specifications.</w:t>
      </w:r>
    </w:p>
    <w:p w:rsidR="00D25327" w:rsidRDefault="00FA5D6E" w:rsidP="00FA5D6E">
      <w:pPr>
        <w:jc w:val="center"/>
      </w:pPr>
      <w:r w:rsidRPr="00FA5D6E">
        <w:rPr>
          <w:noProof/>
        </w:rPr>
        <w:drawing>
          <wp:inline distT="0" distB="0" distL="0" distR="0" wp14:anchorId="6296E605" wp14:editId="635A6102">
            <wp:extent cx="2380999" cy="1084373"/>
            <wp:effectExtent l="0" t="0" r="63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029" b="16279"/>
                    <a:stretch/>
                  </pic:blipFill>
                  <pic:spPr bwMode="auto">
                    <a:xfrm>
                      <a:off x="0" y="0"/>
                      <a:ext cx="2381250" cy="1084487"/>
                    </a:xfrm>
                    <a:prstGeom prst="rect">
                      <a:avLst/>
                    </a:prstGeom>
                    <a:ln>
                      <a:noFill/>
                    </a:ln>
                    <a:extLst>
                      <a:ext uri="{53640926-AAD7-44D8-BBD7-CCE9431645EC}">
                        <a14:shadowObscured xmlns:a14="http://schemas.microsoft.com/office/drawing/2010/main"/>
                      </a:ext>
                    </a:extLst>
                  </pic:spPr>
                </pic:pic>
              </a:graphicData>
            </a:graphic>
          </wp:inline>
        </w:drawing>
      </w:r>
    </w:p>
    <w:p w:rsidR="00FA5D6E" w:rsidRPr="00D25327" w:rsidRDefault="00FA5D6E" w:rsidP="00FA5D6E">
      <w:pPr>
        <w:pStyle w:val="Photo"/>
      </w:pPr>
      <w:r>
        <w:t>Figure 3.1</w:t>
      </w:r>
    </w:p>
    <w:p w:rsidR="00CF7105" w:rsidRDefault="00DF770A" w:rsidP="00E511C4">
      <w:pPr>
        <w:pStyle w:val="Heading2"/>
      </w:pPr>
      <w:bookmarkStart w:id="10" w:name="_Toc503286092"/>
      <w:r>
        <w:t xml:space="preserve">3.2 </w:t>
      </w:r>
      <w:r w:rsidR="00E511C4">
        <w:t>HC-05</w:t>
      </w:r>
      <w:bookmarkEnd w:id="10"/>
    </w:p>
    <w:p w:rsidR="008D502C" w:rsidRPr="008D502C" w:rsidRDefault="008D502C" w:rsidP="008D502C">
      <w:pPr>
        <w:rPr>
          <w:rFonts w:eastAsia="Microsoft YaHei"/>
        </w:rPr>
      </w:pPr>
      <w:r w:rsidRPr="008D502C">
        <w:rPr>
          <w:b/>
          <w:bCs/>
        </w:rPr>
        <w:t>HC‐05 module</w:t>
      </w:r>
      <w:r w:rsidRPr="008D502C">
        <w:rPr>
          <w:rFonts w:eastAsia="Microsoft YaHei"/>
        </w:rPr>
        <w:t xml:space="preserve"> is an easy to use </w:t>
      </w:r>
      <w:r w:rsidRPr="008D502C">
        <w:rPr>
          <w:b/>
          <w:bCs/>
        </w:rPr>
        <w:t>Bluetooth SPP (Serial Port Protocol) module</w:t>
      </w:r>
      <w:r w:rsidRPr="008D502C">
        <w:rPr>
          <w:rFonts w:eastAsia="Microsoft YaHei"/>
        </w:rPr>
        <w:t xml:space="preserve">, designed for transparent wireless serial connection setup. The HC-05 Bluetooth Module can be used in a Master or Slave configuration, making it a great solution for wireless communication. This serial port Bluetooth module is fully qualified </w:t>
      </w:r>
      <w:r w:rsidRPr="008D502C">
        <w:rPr>
          <w:b/>
          <w:bCs/>
        </w:rPr>
        <w:t>Bluetooth V2.0+EDR (Enhanced Data Rate)</w:t>
      </w:r>
      <w:r w:rsidRPr="008D502C">
        <w:rPr>
          <w:rFonts w:eastAsia="Microsoft YaHei"/>
        </w:rPr>
        <w:t xml:space="preserve"> 3Mbps Modulation with complete 2.4GHz radio transceiver and baseband. It uses </w:t>
      </w:r>
      <w:r w:rsidRPr="008D502C">
        <w:rPr>
          <w:b/>
          <w:bCs/>
        </w:rPr>
        <w:t xml:space="preserve">CSR </w:t>
      </w:r>
      <w:proofErr w:type="spellStart"/>
      <w:r w:rsidRPr="008D502C">
        <w:rPr>
          <w:b/>
          <w:bCs/>
        </w:rPr>
        <w:t>Bluecore</w:t>
      </w:r>
      <w:proofErr w:type="spellEnd"/>
      <w:r w:rsidRPr="008D502C">
        <w:rPr>
          <w:b/>
          <w:bCs/>
        </w:rPr>
        <w:t xml:space="preserve"> 04</w:t>
      </w:r>
      <w:r w:rsidRPr="008D502C">
        <w:rPr>
          <w:rFonts w:eastAsia="Microsoft YaHei"/>
        </w:rPr>
        <w:t>‐External single chip Bluetooth system with CMOS technology and with AFH (Adaptive Frequency Hopping Feature).</w:t>
      </w:r>
    </w:p>
    <w:p w:rsidR="00FA5D6E" w:rsidRDefault="00FA5D6E" w:rsidP="00FA5D6E">
      <w:pPr>
        <w:spacing w:line="264" w:lineRule="auto"/>
        <w:jc w:val="center"/>
      </w:pPr>
      <w:r w:rsidRPr="00FA5D6E">
        <w:rPr>
          <w:noProof/>
        </w:rPr>
        <w:drawing>
          <wp:inline distT="0" distB="0" distL="0" distR="0" wp14:anchorId="1FDBCAFE" wp14:editId="4E0735B5">
            <wp:extent cx="2423555" cy="20201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457" b="9186"/>
                    <a:stretch/>
                  </pic:blipFill>
                  <pic:spPr bwMode="auto">
                    <a:xfrm>
                      <a:off x="0" y="0"/>
                      <a:ext cx="2442219" cy="2035743"/>
                    </a:xfrm>
                    <a:prstGeom prst="rect">
                      <a:avLst/>
                    </a:prstGeom>
                    <a:ln>
                      <a:noFill/>
                    </a:ln>
                    <a:extLst>
                      <a:ext uri="{53640926-AAD7-44D8-BBD7-CCE9431645EC}">
                        <a14:shadowObscured xmlns:a14="http://schemas.microsoft.com/office/drawing/2010/main"/>
                      </a:ext>
                    </a:extLst>
                  </pic:spPr>
                </pic:pic>
              </a:graphicData>
            </a:graphic>
          </wp:inline>
        </w:drawing>
      </w:r>
    </w:p>
    <w:p w:rsidR="00CF7105" w:rsidRDefault="00FA5D6E" w:rsidP="00FA5D6E">
      <w:pPr>
        <w:pStyle w:val="Photo"/>
        <w:rPr>
          <w:caps/>
          <w:color w:val="007789" w:themeColor="accent1" w:themeShade="BF"/>
        </w:rPr>
      </w:pPr>
      <w:r>
        <w:t>Figure 3.2</w:t>
      </w:r>
      <w:r w:rsidR="00CF7105">
        <w:br w:type="page"/>
      </w:r>
      <w:bookmarkStart w:id="11" w:name="_Hlk503287164"/>
    </w:p>
    <w:p w:rsidR="007E5152" w:rsidRDefault="007E5152" w:rsidP="0085099A">
      <w:pPr>
        <w:pStyle w:val="Heading1"/>
        <w:numPr>
          <w:ilvl w:val="0"/>
          <w:numId w:val="23"/>
        </w:numPr>
        <w:spacing w:after="600"/>
        <w:sectPr w:rsidR="007E5152" w:rsidSect="007E5152">
          <w:headerReference w:type="default" r:id="rId26"/>
          <w:footerReference w:type="default" r:id="rId27"/>
          <w:type w:val="continuous"/>
          <w:pgSz w:w="11906" w:h="16838" w:code="9"/>
          <w:pgMar w:top="1440" w:right="2160" w:bottom="1440" w:left="1440" w:header="720" w:footer="720" w:gutter="0"/>
          <w:cols w:space="720"/>
          <w:docGrid w:linePitch="360"/>
        </w:sectPr>
      </w:pPr>
    </w:p>
    <w:p w:rsidR="007E5152" w:rsidRDefault="007E5152" w:rsidP="007E5152">
      <w:r>
        <w:rPr>
          <w:noProof/>
        </w:rPr>
        <w:lastRenderedPageBreak/>
        <mc:AlternateContent>
          <mc:Choice Requires="wps">
            <w:drawing>
              <wp:anchor distT="45720" distB="45720" distL="114300" distR="114300" simplePos="0" relativeHeight="251671552" behindDoc="0" locked="0" layoutInCell="1" allowOverlap="1" wp14:anchorId="5B192DA0" wp14:editId="6FF829F7">
                <wp:simplePos x="0" y="0"/>
                <wp:positionH relativeFrom="margin">
                  <wp:posOffset>1582420</wp:posOffset>
                </wp:positionH>
                <wp:positionV relativeFrom="margin">
                  <wp:posOffset>3895090</wp:posOffset>
                </wp:positionV>
                <wp:extent cx="2086610" cy="1880870"/>
                <wp:effectExtent l="0" t="0" r="508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sidRPr="007E5152">
                              <w:rPr>
                                <w:b/>
                                <w:bCs/>
                              </w:rPr>
                              <w:t>Tools</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 w14:anchorId="5B192DA0" id="_x0000_s1032" type="#_x0000_t202" style="position:absolute;left:0;text-align:left;margin-left:124.6pt;margin-top:306.7pt;width:164.3pt;height:148.1pt;z-index:2516715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" stroked="f">
                <v:textbox style="mso-fit-shape-to-text:t">
                  <w:txbxContent>
                    <w:p w:rsidR="00F57FD1" w:rsidRPr="007E5152" w:rsidRDefault="00F57FD1" w:rsidP="0085099A">
                      <w:pPr>
                        <w:pStyle w:val="Title"/>
                        <w:numPr>
                          <w:ilvl w:val="0"/>
                          <w:numId w:val="22"/>
                        </w:numPr>
                        <w:rPr>
                          <w:b/>
                          <w:bCs/>
                        </w:rPr>
                      </w:pPr>
                      <w:r w:rsidRPr="007E5152">
                        <w:rPr>
                          <w:b/>
                          <w:bCs/>
                        </w:rPr>
                        <w:t>Tools</w:t>
                      </w:r>
                    </w:p>
                  </w:txbxContent>
                </v:textbox>
                <w10:wrap type="square" anchorx="margin" anchory="margin"/>
              </v:shape>
            </w:pict>
          </mc:Fallback>
        </mc:AlternateContent>
      </w:r>
    </w:p>
    <w:p w:rsidR="007E5152" w:rsidRDefault="007E5152">
      <w:pPr>
        <w:spacing w:line="264" w:lineRule="auto"/>
        <w:jc w:val="left"/>
        <w:rPr>
          <w:b/>
          <w:bCs/>
          <w:color w:val="007789" w:themeColor="accent1" w:themeShade="BF"/>
          <w:sz w:val="28"/>
          <w:szCs w:val="28"/>
        </w:rPr>
      </w:pPr>
      <w:r>
        <w:br w:type="page"/>
      </w:r>
    </w:p>
    <w:p w:rsidR="007E5152" w:rsidRDefault="007E5152" w:rsidP="0085099A">
      <w:pPr>
        <w:pStyle w:val="Heading1"/>
        <w:numPr>
          <w:ilvl w:val="0"/>
          <w:numId w:val="23"/>
        </w:numPr>
        <w:spacing w:after="600"/>
        <w:sectPr w:rsidR="007E5152" w:rsidSect="007E5152">
          <w:headerReference w:type="default" r:id="rId28"/>
          <w:footerReference w:type="default" r:id="rId29"/>
          <w:type w:val="continuous"/>
          <w:pgSz w:w="11906" w:h="16838" w:code="9"/>
          <w:pgMar w:top="1440" w:right="2160" w:bottom="1440" w:left="1440" w:header="720" w:footer="720" w:gutter="0"/>
          <w:cols w:space="720"/>
          <w:docGrid w:linePitch="360"/>
        </w:sectPr>
      </w:pPr>
      <w:bookmarkStart w:id="12" w:name="_Hlk503287142"/>
    </w:p>
    <w:p w:rsidR="00E511C4" w:rsidRPr="00E511C4" w:rsidRDefault="00CF7105" w:rsidP="0085099A">
      <w:pPr>
        <w:pStyle w:val="Heading1"/>
        <w:numPr>
          <w:ilvl w:val="0"/>
          <w:numId w:val="23"/>
        </w:numPr>
        <w:spacing w:after="600"/>
      </w:pPr>
      <w:bookmarkStart w:id="13" w:name="_Toc503286093"/>
      <w:bookmarkStart w:id="14" w:name="_Hlk503285243"/>
      <w:bookmarkEnd w:id="11"/>
      <w:bookmarkEnd w:id="12"/>
      <w:r>
        <w:lastRenderedPageBreak/>
        <w:t>Tools</w:t>
      </w:r>
      <w:bookmarkEnd w:id="13"/>
    </w:p>
    <w:p w:rsidR="001D0ABE" w:rsidRDefault="00501CE4" w:rsidP="00CF7105">
      <w:pPr>
        <w:pStyle w:val="Heading2"/>
      </w:pPr>
      <w:bookmarkStart w:id="15" w:name="_Toc503286094"/>
      <w:bookmarkEnd w:id="14"/>
      <w:r>
        <w:t xml:space="preserve">4.1 </w:t>
      </w:r>
      <w:r w:rsidR="001D0ABE">
        <w:t>IAR Embedded Workbench</w:t>
      </w:r>
      <w:bookmarkEnd w:id="15"/>
    </w:p>
    <w:p w:rsidR="004C23B6" w:rsidRDefault="004C23B6" w:rsidP="004C23B6">
      <w:r>
        <w:t xml:space="preserve">IAR Systems is a Swedish computer software company that offers development tools for embedded systems. IAR Systems was founded in 1983. “IAR” is an abbreviation of </w:t>
      </w:r>
      <w:proofErr w:type="spellStart"/>
      <w:r>
        <w:t>Ingenjorsfirman</w:t>
      </w:r>
      <w:proofErr w:type="spellEnd"/>
      <w:r>
        <w:t xml:space="preserve"> Anders </w:t>
      </w:r>
      <w:proofErr w:type="spellStart"/>
      <w:r>
        <w:t>Rundgren</w:t>
      </w:r>
      <w:proofErr w:type="spellEnd"/>
      <w:r>
        <w:t xml:space="preserve">, which means Anders </w:t>
      </w:r>
      <w:proofErr w:type="spellStart"/>
      <w:r>
        <w:t>Rundgren</w:t>
      </w:r>
      <w:proofErr w:type="spellEnd"/>
      <w:r>
        <w:t xml:space="preserve"> Engineering Company.</w:t>
      </w:r>
    </w:p>
    <w:p w:rsidR="004C23B6" w:rsidRDefault="004C23B6" w:rsidP="004C23B6">
      <w:r>
        <w:t>IAR Systems develops C and C++ compilers, debuggers, and other tools for developing and debugging firmware for 8-, 16-, and 32-bit processors. The company started out in the 8-bit market, but moved into the expanding 32-bit market, especially the market for 32-bit microcontrollers.</w:t>
      </w:r>
    </w:p>
    <w:p w:rsidR="004C23B6" w:rsidRDefault="004C23B6" w:rsidP="004C23B6">
      <w:r>
        <w:t>The company is headquartered in Uppsala, Sweden and has over 150 employees.</w:t>
      </w:r>
    </w:p>
    <w:p w:rsidR="004C23B6" w:rsidRDefault="004C23B6" w:rsidP="004C23B6">
      <w:r>
        <w:t>IAR Embedded Workbench is a product of IAR Systems. It is a development environment that includes a C/C++ compiler and debugger that supports 30 different processor families.</w:t>
      </w:r>
    </w:p>
    <w:p w:rsidR="004C23B6" w:rsidRPr="004C23B6" w:rsidRDefault="004C23B6" w:rsidP="004C23B6">
      <w:pPr>
        <w:rPr>
          <w:lang w:val="en-IN"/>
        </w:rPr>
      </w:pPr>
      <w:r w:rsidRPr="004C23B6">
        <w:rPr>
          <w:lang w:val="en-IN"/>
        </w:rPr>
        <w:t>It contains the following:</w:t>
      </w:r>
    </w:p>
    <w:p w:rsidR="006A4D00" w:rsidRDefault="006A4D00" w:rsidP="0085099A">
      <w:pPr>
        <w:pStyle w:val="ListParagraph"/>
        <w:numPr>
          <w:ilvl w:val="0"/>
          <w:numId w:val="4"/>
        </w:numPr>
      </w:pPr>
      <w:r>
        <w:t>The Embedded Workbench development tool supports various targets including 8051, AVR, ARM STM8 and many more.</w:t>
      </w:r>
    </w:p>
    <w:p w:rsidR="006A4D00" w:rsidRPr="006A4D00" w:rsidRDefault="004C23B6" w:rsidP="0085099A">
      <w:pPr>
        <w:pStyle w:val="ListParagraph"/>
        <w:numPr>
          <w:ilvl w:val="0"/>
          <w:numId w:val="4"/>
        </w:numPr>
        <w:rPr>
          <w:lang w:val="en-IN"/>
        </w:rPr>
      </w:pPr>
      <w:r w:rsidRPr="004C23B6">
        <w:rPr>
          <w:lang w:val="en-IN"/>
        </w:rPr>
        <w:t xml:space="preserve">C and </w:t>
      </w:r>
      <w:proofErr w:type="spellStart"/>
      <w:r w:rsidRPr="004C23B6">
        <w:rPr>
          <w:lang w:val="en-IN"/>
        </w:rPr>
        <w:t>Cþþ</w:t>
      </w:r>
      <w:proofErr w:type="spellEnd"/>
      <w:r w:rsidRPr="004C23B6">
        <w:rPr>
          <w:lang w:val="en-IN"/>
        </w:rPr>
        <w:t xml:space="preserve"> compiler for various ARM processors</w:t>
      </w:r>
      <w:r w:rsidR="006A4D00">
        <w:rPr>
          <w:lang w:val="en-IN"/>
        </w:rPr>
        <w:t xml:space="preserve">. </w:t>
      </w:r>
      <w:r w:rsidR="006A4D00">
        <w:t>The supported ARM core families are: ARM7, ARM9, ARM10, ARM11, Cortex M0, Cortex M0+/ M1/ M3/ M4/ M7/ M23/ M33, Cortex R4/ R5/ R7, Cortex A5/ A7/ A8/ A9/ A15/ A17.</w:t>
      </w:r>
    </w:p>
    <w:p w:rsidR="004C23B6" w:rsidRPr="004C23B6" w:rsidRDefault="004C23B6" w:rsidP="0085099A">
      <w:pPr>
        <w:pStyle w:val="ListParagraph"/>
        <w:numPr>
          <w:ilvl w:val="0"/>
          <w:numId w:val="4"/>
        </w:numPr>
        <w:rPr>
          <w:lang w:val="en-IN"/>
        </w:rPr>
      </w:pPr>
      <w:r w:rsidRPr="004C23B6">
        <w:rPr>
          <w:lang w:val="en-IN"/>
        </w:rPr>
        <w:t>Integration Development Environment (IDE) with project management and editor</w:t>
      </w:r>
    </w:p>
    <w:p w:rsidR="004C23B6" w:rsidRPr="004C23B6" w:rsidRDefault="004C23B6" w:rsidP="0085099A">
      <w:pPr>
        <w:pStyle w:val="ListParagraph"/>
        <w:numPr>
          <w:ilvl w:val="0"/>
          <w:numId w:val="4"/>
        </w:numPr>
        <w:rPr>
          <w:lang w:val="en-IN"/>
        </w:rPr>
      </w:pPr>
      <w:r w:rsidRPr="004C23B6">
        <w:rPr>
          <w:lang w:val="en-IN"/>
        </w:rPr>
        <w:t>C-SPY_ debugger with ARM simulator, JTAG support and support for RTOS-aware debugging on hardware (a number of RTOS plug-ins are available). The debugger supports various debug adaptors including the following:</w:t>
      </w:r>
    </w:p>
    <w:p w:rsidR="004C23B6" w:rsidRPr="004C23B6" w:rsidRDefault="004C23B6" w:rsidP="0085099A">
      <w:pPr>
        <w:pStyle w:val="ListParagraph"/>
        <w:numPr>
          <w:ilvl w:val="0"/>
          <w:numId w:val="3"/>
        </w:numPr>
        <w:rPr>
          <w:lang w:val="en-IN"/>
        </w:rPr>
      </w:pPr>
      <w:r w:rsidRPr="004C23B6">
        <w:rPr>
          <w:lang w:val="en-IN"/>
        </w:rPr>
        <w:t xml:space="preserve">IAR I-Jet/I-jet Trace and </w:t>
      </w:r>
      <w:proofErr w:type="spellStart"/>
      <w:r w:rsidRPr="004C23B6">
        <w:rPr>
          <w:lang w:val="en-IN"/>
        </w:rPr>
        <w:t>JTAGjet</w:t>
      </w:r>
      <w:proofErr w:type="spellEnd"/>
      <w:r w:rsidRPr="004C23B6">
        <w:rPr>
          <w:lang w:val="en-IN"/>
        </w:rPr>
        <w:t>/</w:t>
      </w:r>
      <w:proofErr w:type="spellStart"/>
      <w:r w:rsidRPr="004C23B6">
        <w:rPr>
          <w:lang w:val="en-IN"/>
        </w:rPr>
        <w:t>JTAGjet</w:t>
      </w:r>
      <w:proofErr w:type="spellEnd"/>
      <w:r w:rsidRPr="004C23B6">
        <w:rPr>
          <w:lang w:val="en-IN"/>
        </w:rPr>
        <w:t xml:space="preserve"> Trace,</w:t>
      </w:r>
    </w:p>
    <w:p w:rsidR="004C23B6" w:rsidRPr="004C23B6" w:rsidRDefault="004C23B6" w:rsidP="0085099A">
      <w:pPr>
        <w:pStyle w:val="ListParagraph"/>
        <w:numPr>
          <w:ilvl w:val="0"/>
          <w:numId w:val="3"/>
        </w:numPr>
        <w:rPr>
          <w:lang w:val="en-IN"/>
        </w:rPr>
      </w:pPr>
      <w:r w:rsidRPr="004C23B6">
        <w:rPr>
          <w:lang w:val="en-IN"/>
        </w:rPr>
        <w:t>CMSIS-DAP,</w:t>
      </w:r>
    </w:p>
    <w:p w:rsidR="004C23B6" w:rsidRPr="004C23B6" w:rsidRDefault="004C23B6" w:rsidP="0085099A">
      <w:pPr>
        <w:pStyle w:val="ListParagraph"/>
        <w:numPr>
          <w:ilvl w:val="0"/>
          <w:numId w:val="3"/>
        </w:numPr>
        <w:rPr>
          <w:lang w:val="en-IN"/>
        </w:rPr>
      </w:pPr>
      <w:proofErr w:type="spellStart"/>
      <w:r w:rsidRPr="004C23B6">
        <w:rPr>
          <w:lang w:val="en-IN"/>
        </w:rPr>
        <w:t>Segger</w:t>
      </w:r>
      <w:proofErr w:type="spellEnd"/>
      <w:r w:rsidRPr="004C23B6">
        <w:rPr>
          <w:lang w:val="en-IN"/>
        </w:rPr>
        <w:t xml:space="preserve"> J-Link/J-Link Ultra/J-Trace,</w:t>
      </w:r>
    </w:p>
    <w:p w:rsidR="004C23B6" w:rsidRPr="004C23B6" w:rsidRDefault="004C23B6" w:rsidP="0085099A">
      <w:pPr>
        <w:pStyle w:val="ListParagraph"/>
        <w:numPr>
          <w:ilvl w:val="0"/>
          <w:numId w:val="3"/>
        </w:numPr>
        <w:rPr>
          <w:lang w:val="en-IN"/>
        </w:rPr>
      </w:pPr>
      <w:r w:rsidRPr="004C23B6">
        <w:rPr>
          <w:lang w:val="en-IN"/>
        </w:rPr>
        <w:t>GDB server,</w:t>
      </w:r>
    </w:p>
    <w:p w:rsidR="004C23B6" w:rsidRPr="004C23B6" w:rsidRDefault="004C23B6" w:rsidP="0085099A">
      <w:pPr>
        <w:pStyle w:val="ListParagraph"/>
        <w:numPr>
          <w:ilvl w:val="0"/>
          <w:numId w:val="3"/>
        </w:numPr>
        <w:rPr>
          <w:lang w:val="en-IN"/>
        </w:rPr>
      </w:pPr>
      <w:r w:rsidRPr="004C23B6">
        <w:rPr>
          <w:lang w:val="en-IN"/>
        </w:rPr>
        <w:lastRenderedPageBreak/>
        <w:t>ST Link/ST Link v2,</w:t>
      </w:r>
    </w:p>
    <w:p w:rsidR="004C23B6" w:rsidRPr="004C23B6" w:rsidRDefault="004C23B6" w:rsidP="0085099A">
      <w:pPr>
        <w:pStyle w:val="ListParagraph"/>
        <w:numPr>
          <w:ilvl w:val="0"/>
          <w:numId w:val="3"/>
        </w:numPr>
        <w:rPr>
          <w:lang w:val="en-IN"/>
        </w:rPr>
      </w:pPr>
      <w:r w:rsidRPr="004C23B6">
        <w:rPr>
          <w:lang w:val="en-IN"/>
        </w:rPr>
        <w:t xml:space="preserve">TI XDS 100/200 and </w:t>
      </w:r>
      <w:proofErr w:type="spellStart"/>
      <w:r w:rsidRPr="004C23B6">
        <w:rPr>
          <w:lang w:val="en-IN"/>
        </w:rPr>
        <w:t>Stellaris</w:t>
      </w:r>
      <w:proofErr w:type="spellEnd"/>
      <w:r w:rsidRPr="004C23B6">
        <w:rPr>
          <w:lang w:val="en-IN"/>
        </w:rPr>
        <w:t xml:space="preserve"> FTDI/ICDI,</w:t>
      </w:r>
    </w:p>
    <w:p w:rsidR="004C23B6" w:rsidRPr="004C23B6" w:rsidRDefault="004C23B6" w:rsidP="0085099A">
      <w:pPr>
        <w:pStyle w:val="ListParagraph"/>
        <w:numPr>
          <w:ilvl w:val="0"/>
          <w:numId w:val="3"/>
        </w:numPr>
        <w:rPr>
          <w:lang w:val="en-IN"/>
        </w:rPr>
      </w:pPr>
      <w:r w:rsidRPr="004C23B6">
        <w:rPr>
          <w:lang w:val="en-IN"/>
        </w:rPr>
        <w:t>SAM-ICE (Atmel), etc.</w:t>
      </w:r>
    </w:p>
    <w:p w:rsidR="004C23B6" w:rsidRPr="004C23B6" w:rsidRDefault="004C23B6" w:rsidP="004C23B6">
      <w:pPr>
        <w:rPr>
          <w:lang w:val="en-IN"/>
        </w:rPr>
      </w:pPr>
      <w:r w:rsidRPr="004C23B6">
        <w:rPr>
          <w:lang w:val="en-IN"/>
        </w:rPr>
        <w:t>Additional components including ARM assembler, linker and librarian tools, flash programming</w:t>
      </w:r>
      <w:r>
        <w:rPr>
          <w:lang w:val="en-IN"/>
        </w:rPr>
        <w:t xml:space="preserve"> </w:t>
      </w:r>
      <w:r w:rsidRPr="004C23B6">
        <w:rPr>
          <w:lang w:val="en-IN"/>
        </w:rPr>
        <w:t>support</w:t>
      </w:r>
    </w:p>
    <w:p w:rsidR="004C23B6" w:rsidRPr="006A4D00" w:rsidRDefault="004C23B6" w:rsidP="0085099A">
      <w:pPr>
        <w:pStyle w:val="ListParagraph"/>
        <w:numPr>
          <w:ilvl w:val="0"/>
          <w:numId w:val="5"/>
        </w:numPr>
        <w:rPr>
          <w:lang w:val="en-IN"/>
        </w:rPr>
      </w:pPr>
      <w:r w:rsidRPr="006A4D00">
        <w:rPr>
          <w:lang w:val="en-IN"/>
        </w:rPr>
        <w:t>Examples for various development boards from multiple manufacturers</w:t>
      </w:r>
    </w:p>
    <w:p w:rsidR="004C23B6" w:rsidRPr="006A4D00" w:rsidRDefault="004C23B6" w:rsidP="0085099A">
      <w:pPr>
        <w:pStyle w:val="ListParagraph"/>
        <w:numPr>
          <w:ilvl w:val="0"/>
          <w:numId w:val="5"/>
        </w:numPr>
        <w:rPr>
          <w:lang w:val="en-IN"/>
        </w:rPr>
      </w:pPr>
      <w:r w:rsidRPr="006A4D00">
        <w:rPr>
          <w:lang w:val="en-IN"/>
        </w:rPr>
        <w:t>Documentation</w:t>
      </w:r>
    </w:p>
    <w:p w:rsidR="004C23B6" w:rsidRPr="004C23B6" w:rsidRDefault="004C23B6" w:rsidP="004C23B6">
      <w:pPr>
        <w:rPr>
          <w:lang w:val="en-IN"/>
        </w:rPr>
      </w:pPr>
      <w:r w:rsidRPr="004C23B6">
        <w:rPr>
          <w:lang w:val="en-IN"/>
        </w:rPr>
        <w:t>The full version of IAR Embedded Workbench also supports the following:</w:t>
      </w:r>
    </w:p>
    <w:p w:rsidR="004C23B6" w:rsidRPr="006A4D00" w:rsidRDefault="004C23B6" w:rsidP="0085099A">
      <w:pPr>
        <w:pStyle w:val="ListParagraph"/>
        <w:numPr>
          <w:ilvl w:val="0"/>
          <w:numId w:val="6"/>
        </w:numPr>
        <w:rPr>
          <w:lang w:val="en-IN"/>
        </w:rPr>
      </w:pPr>
      <w:r w:rsidRPr="006A4D00">
        <w:rPr>
          <w:lang w:val="en-IN"/>
        </w:rPr>
        <w:t>Automatic checking of MISRA C rules (MISCRA C:1998, MISRA C:2004)</w:t>
      </w:r>
    </w:p>
    <w:p w:rsidR="004C23B6" w:rsidRPr="006A4D00" w:rsidRDefault="004C23B6" w:rsidP="0085099A">
      <w:pPr>
        <w:pStyle w:val="ListParagraph"/>
        <w:numPr>
          <w:ilvl w:val="0"/>
          <w:numId w:val="6"/>
        </w:numPr>
        <w:rPr>
          <w:lang w:val="en-IN"/>
        </w:rPr>
      </w:pPr>
      <w:r w:rsidRPr="006A4D00">
        <w:rPr>
          <w:lang w:val="en-IN"/>
        </w:rPr>
        <w:t>Source code for runtime libraries</w:t>
      </w:r>
    </w:p>
    <w:p w:rsidR="004C23B6" w:rsidRPr="006A4D00" w:rsidRDefault="004C23B6" w:rsidP="0085099A">
      <w:pPr>
        <w:pStyle w:val="ListParagraph"/>
        <w:numPr>
          <w:ilvl w:val="0"/>
          <w:numId w:val="6"/>
        </w:numPr>
        <w:rPr>
          <w:lang w:val="en-IN"/>
        </w:rPr>
      </w:pPr>
      <w:r w:rsidRPr="006A4D00">
        <w:rPr>
          <w:lang w:val="en-IN"/>
        </w:rPr>
        <w:t>C-RUN runtime analysis (optional)</w:t>
      </w:r>
    </w:p>
    <w:p w:rsidR="004C23B6" w:rsidRPr="006A4D00" w:rsidRDefault="004C23B6" w:rsidP="0085099A">
      <w:pPr>
        <w:pStyle w:val="ListParagraph"/>
        <w:numPr>
          <w:ilvl w:val="0"/>
          <w:numId w:val="6"/>
        </w:numPr>
        <w:rPr>
          <w:lang w:val="en-IN"/>
        </w:rPr>
      </w:pPr>
      <w:r w:rsidRPr="006A4D00">
        <w:rPr>
          <w:lang w:val="en-IN"/>
        </w:rPr>
        <w:t>C-STAT static analysis</w:t>
      </w:r>
    </w:p>
    <w:p w:rsidR="004C23B6" w:rsidRPr="004C23B6" w:rsidRDefault="004C23B6" w:rsidP="006A4D00">
      <w:pPr>
        <w:rPr>
          <w:lang w:val="en-IN"/>
        </w:rPr>
      </w:pPr>
      <w:r w:rsidRPr="004C23B6">
        <w:rPr>
          <w:lang w:val="en-IN"/>
        </w:rPr>
        <w:t>IAR Embedded Workbench is a commercial tool. Various editions are available, including</w:t>
      </w:r>
      <w:r>
        <w:rPr>
          <w:lang w:val="en-IN"/>
        </w:rPr>
        <w:t xml:space="preserve"> </w:t>
      </w:r>
      <w:r w:rsidRPr="004C23B6">
        <w:rPr>
          <w:lang w:val="en-IN"/>
        </w:rPr>
        <w:t>a free version called Kickstart which is limited to 16 KB1 code size (for Cortex_-M0 and</w:t>
      </w:r>
      <w:r w:rsidR="006A4D00">
        <w:rPr>
          <w:lang w:val="en-IN"/>
        </w:rPr>
        <w:t xml:space="preserve"> </w:t>
      </w:r>
      <w:r w:rsidR="006A4D00" w:rsidRPr="006A4D00">
        <w:rPr>
          <w:lang w:val="en-IN"/>
        </w:rPr>
        <w:t>Cortex-M0þ processors) and has some of the advance features disabled. You can also</w:t>
      </w:r>
      <w:r w:rsidR="006A4D00">
        <w:rPr>
          <w:lang w:val="en-IN"/>
        </w:rPr>
        <w:t xml:space="preserve"> </w:t>
      </w:r>
      <w:r w:rsidR="006A4D00" w:rsidRPr="006A4D00">
        <w:rPr>
          <w:lang w:val="en-IN"/>
        </w:rPr>
        <w:t>download a fully featured version for a 30 days evaluation.</w:t>
      </w:r>
    </w:p>
    <w:p w:rsidR="004C23B6" w:rsidRDefault="00501CE4" w:rsidP="006A4D00">
      <w:pPr>
        <w:pStyle w:val="Heading3"/>
        <w:rPr>
          <w:lang w:val="en-IN"/>
        </w:rPr>
      </w:pPr>
      <w:bookmarkStart w:id="16" w:name="_Toc503286095"/>
      <w:r>
        <w:rPr>
          <w:lang w:val="en-IN"/>
        </w:rPr>
        <w:t xml:space="preserve">4.1.1 </w:t>
      </w:r>
      <w:r w:rsidR="006A4D00" w:rsidRPr="006A4D00">
        <w:rPr>
          <w:lang w:val="en-IN"/>
        </w:rPr>
        <w:t>Creating a Simple Blinky Project</w:t>
      </w:r>
      <w:bookmarkEnd w:id="16"/>
    </w:p>
    <w:p w:rsidR="006A4D00" w:rsidRDefault="006A4D00" w:rsidP="006A4D00">
      <w:pPr>
        <w:rPr>
          <w:lang w:val="en-IN"/>
        </w:rPr>
      </w:pPr>
      <w:r w:rsidRPr="006A4D00">
        <w:rPr>
          <w:lang w:val="en-IN"/>
        </w:rPr>
        <w:t xml:space="preserve">When IAR Embedded Workbench starts, you can see the screen as shown in </w:t>
      </w:r>
      <w:r w:rsidRPr="00501CE4">
        <w:rPr>
          <w:color w:val="00A0B8" w:themeColor="accent1"/>
          <w:lang w:val="en-IN"/>
        </w:rPr>
        <w:t xml:space="preserve">Figure </w:t>
      </w:r>
      <w:r w:rsidR="00501CE4" w:rsidRPr="00501CE4">
        <w:rPr>
          <w:color w:val="00A0B8" w:themeColor="accent1"/>
          <w:lang w:val="en-IN"/>
        </w:rPr>
        <w:t>4</w:t>
      </w:r>
      <w:r w:rsidRPr="00501CE4">
        <w:rPr>
          <w:color w:val="00A0B8" w:themeColor="accent1"/>
          <w:lang w:val="en-IN"/>
        </w:rPr>
        <w:t>.1</w:t>
      </w:r>
      <w:r w:rsidR="00501CE4" w:rsidRPr="00501CE4">
        <w:rPr>
          <w:lang w:val="en-IN"/>
        </w:rPr>
        <w:t>.</w:t>
      </w:r>
    </w:p>
    <w:p w:rsidR="006A4D00" w:rsidRDefault="006A4D00" w:rsidP="00861EC7">
      <w:pPr>
        <w:spacing w:before="240"/>
        <w:jc w:val="center"/>
        <w:rPr>
          <w:lang w:val="en-IN"/>
        </w:rPr>
      </w:pPr>
      <w:r w:rsidRPr="006A4D00">
        <w:rPr>
          <w:noProof/>
          <w:lang w:val="en-IN"/>
        </w:rPr>
        <w:drawing>
          <wp:inline distT="0" distB="0" distL="0" distR="0">
            <wp:extent cx="4476307" cy="270977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0401" cy="2712257"/>
                    </a:xfrm>
                    <a:prstGeom prst="rect">
                      <a:avLst/>
                    </a:prstGeom>
                    <a:noFill/>
                    <a:ln>
                      <a:noFill/>
                    </a:ln>
                  </pic:spPr>
                </pic:pic>
              </a:graphicData>
            </a:graphic>
          </wp:inline>
        </w:drawing>
      </w:r>
    </w:p>
    <w:p w:rsidR="006A4D00" w:rsidRDefault="006A4D00" w:rsidP="006A4D00">
      <w:pPr>
        <w:pStyle w:val="Photo"/>
        <w:rPr>
          <w:rFonts w:ascii="AdvLeSa-Book" w:eastAsiaTheme="minorHAnsi" w:hAnsi="AdvLeSa-Book" w:cs="AdvLeSa-Book"/>
          <w:lang w:val="en-IN" w:bidi="hi-IN"/>
        </w:rPr>
      </w:pPr>
      <w:r>
        <w:rPr>
          <w:rFonts w:eastAsiaTheme="minorHAnsi"/>
          <w:lang w:val="en-IN" w:bidi="hi-IN"/>
        </w:rPr>
        <w:t xml:space="preserve">Figure </w:t>
      </w:r>
      <w:r w:rsidR="00501CE4">
        <w:rPr>
          <w:rFonts w:eastAsiaTheme="minorHAnsi"/>
          <w:lang w:val="en-IN" w:bidi="hi-IN"/>
        </w:rPr>
        <w:t>4</w:t>
      </w:r>
      <w:r>
        <w:rPr>
          <w:rFonts w:eastAsiaTheme="minorHAnsi"/>
          <w:lang w:val="en-IN" w:bidi="hi-IN"/>
        </w:rPr>
        <w:t xml:space="preserve">.1 </w:t>
      </w:r>
      <w:r>
        <w:rPr>
          <w:rFonts w:ascii="AdvLeSa-Book" w:eastAsiaTheme="minorHAnsi" w:hAnsi="AdvLeSa-Book" w:cs="AdvLeSa-Book"/>
          <w:lang w:val="en-IN" w:bidi="hi-IN"/>
        </w:rPr>
        <w:t>Start screen of IAR Embedded Workbench for ARM.</w:t>
      </w:r>
    </w:p>
    <w:p w:rsidR="006A4D00" w:rsidRPr="006A4D00" w:rsidRDefault="006A4D00" w:rsidP="006A4D00">
      <w:pPr>
        <w:rPr>
          <w:lang w:val="en-IN"/>
        </w:rPr>
      </w:pPr>
      <w:r w:rsidRPr="006A4D00">
        <w:rPr>
          <w:lang w:val="en-IN"/>
        </w:rPr>
        <w:lastRenderedPageBreak/>
        <w:t xml:space="preserve">We can create a new project using the pull-down menu: </w:t>
      </w:r>
      <w:proofErr w:type="spellStart"/>
      <w:r w:rsidRPr="006A4D00">
        <w:rPr>
          <w:lang w:val="en-IN"/>
        </w:rPr>
        <w:t>Project</w:t>
      </w:r>
      <w:r w:rsidR="00506741">
        <w:rPr>
          <w:lang w:val="en-IN"/>
        </w:rPr>
        <w:t>→</w:t>
      </w:r>
      <w:r w:rsidRPr="006A4D00">
        <w:rPr>
          <w:lang w:val="en-IN"/>
        </w:rPr>
        <w:t>Create</w:t>
      </w:r>
      <w:proofErr w:type="spellEnd"/>
      <w:r w:rsidRPr="006A4D00">
        <w:rPr>
          <w:lang w:val="en-IN"/>
        </w:rPr>
        <w:t xml:space="preserve"> New Project.</w:t>
      </w:r>
    </w:p>
    <w:p w:rsidR="006A4D00" w:rsidRPr="006A4D00" w:rsidRDefault="006A4D00" w:rsidP="006A4D00">
      <w:pPr>
        <w:rPr>
          <w:lang w:val="en-IN"/>
        </w:rPr>
      </w:pPr>
      <w:r w:rsidRPr="006A4D00">
        <w:rPr>
          <w:lang w:val="en-IN"/>
        </w:rPr>
        <w:t>A new window will appear to allow you to select which type of project to create, as shown</w:t>
      </w:r>
      <w:r>
        <w:rPr>
          <w:lang w:val="en-IN"/>
        </w:rPr>
        <w:t xml:space="preserve"> </w:t>
      </w:r>
      <w:r w:rsidRPr="006A4D00">
        <w:rPr>
          <w:lang w:val="en-IN"/>
        </w:rPr>
        <w:t xml:space="preserve">in </w:t>
      </w:r>
      <w:r w:rsidRPr="00506741">
        <w:rPr>
          <w:color w:val="00A0B8" w:themeColor="accent1"/>
          <w:lang w:val="en-IN"/>
        </w:rPr>
        <w:t xml:space="preserve">Figure </w:t>
      </w:r>
      <w:r w:rsidR="00501CE4">
        <w:rPr>
          <w:color w:val="00A0B8" w:themeColor="accent1"/>
          <w:lang w:val="en-IN"/>
        </w:rPr>
        <w:t>4</w:t>
      </w:r>
      <w:r w:rsidRPr="00506741">
        <w:rPr>
          <w:color w:val="00A0B8" w:themeColor="accent1"/>
          <w:lang w:val="en-IN"/>
        </w:rPr>
        <w:t>.2</w:t>
      </w:r>
      <w:r w:rsidRPr="006A4D00">
        <w:rPr>
          <w:lang w:val="en-IN"/>
        </w:rPr>
        <w:t>.</w:t>
      </w:r>
    </w:p>
    <w:p w:rsidR="006A4D00" w:rsidRPr="006A4D00" w:rsidRDefault="006A4D00" w:rsidP="006A4D00">
      <w:pPr>
        <w:rPr>
          <w:lang w:val="en-IN"/>
        </w:rPr>
      </w:pPr>
      <w:r w:rsidRPr="006A4D00">
        <w:rPr>
          <w:lang w:val="en-IN"/>
        </w:rPr>
        <w:t>There are a number of choices here, for example, we can select:</w:t>
      </w:r>
    </w:p>
    <w:p w:rsidR="006A4D00" w:rsidRPr="006A4D00" w:rsidRDefault="006A4D00" w:rsidP="0085099A">
      <w:pPr>
        <w:pStyle w:val="ListParagraph"/>
        <w:numPr>
          <w:ilvl w:val="0"/>
          <w:numId w:val="5"/>
        </w:numPr>
        <w:rPr>
          <w:lang w:val="en-IN"/>
        </w:rPr>
      </w:pPr>
      <w:r w:rsidRPr="006A4D00">
        <w:rPr>
          <w:lang w:val="en-IN"/>
        </w:rPr>
        <w:t>Create an empty project and add source code files we have already created, or</w:t>
      </w:r>
    </w:p>
    <w:p w:rsidR="006A4D00" w:rsidRPr="006A4D00" w:rsidRDefault="006A4D00" w:rsidP="0085099A">
      <w:pPr>
        <w:pStyle w:val="ListParagraph"/>
        <w:numPr>
          <w:ilvl w:val="0"/>
          <w:numId w:val="5"/>
        </w:numPr>
        <w:rPr>
          <w:lang w:val="en-IN"/>
        </w:rPr>
      </w:pPr>
      <w:r w:rsidRPr="006A4D00">
        <w:rPr>
          <w:lang w:val="en-IN"/>
        </w:rPr>
        <w:t xml:space="preserve">Create a C project and that have a minimum </w:t>
      </w:r>
      <w:proofErr w:type="spellStart"/>
      <w:r w:rsidRPr="006A4D00">
        <w:rPr>
          <w:lang w:val="en-IN"/>
        </w:rPr>
        <w:t>main.c</w:t>
      </w:r>
      <w:proofErr w:type="spellEnd"/>
      <w:r w:rsidRPr="006A4D00">
        <w:rPr>
          <w:lang w:val="en-IN"/>
        </w:rPr>
        <w:t xml:space="preserve"> with “</w:t>
      </w:r>
      <w:proofErr w:type="spellStart"/>
      <w:r w:rsidRPr="006A4D00">
        <w:rPr>
          <w:lang w:val="en-IN"/>
        </w:rPr>
        <w:t>int</w:t>
      </w:r>
      <w:proofErr w:type="spellEnd"/>
      <w:r w:rsidRPr="006A4D00">
        <w:rPr>
          <w:lang w:val="en-IN"/>
        </w:rPr>
        <w:t xml:space="preserve"> main(void)”.</w:t>
      </w:r>
    </w:p>
    <w:p w:rsidR="006A4D00" w:rsidRDefault="006A4D00" w:rsidP="006A4D00">
      <w:pPr>
        <w:rPr>
          <w:lang w:val="en-IN"/>
        </w:rPr>
      </w:pPr>
      <w:r w:rsidRPr="006A4D00">
        <w:rPr>
          <w:lang w:val="en-IN"/>
        </w:rPr>
        <w:t>For this demonstration we select an empty project. The project wizard will then proceed to</w:t>
      </w:r>
      <w:r>
        <w:rPr>
          <w:lang w:val="en-IN"/>
        </w:rPr>
        <w:t xml:space="preserve"> </w:t>
      </w:r>
      <w:r w:rsidRPr="006A4D00">
        <w:rPr>
          <w:lang w:val="en-IN"/>
        </w:rPr>
        <w:t>ask us to define the location of the project file. Here in this stage we create a project</w:t>
      </w:r>
      <w:r>
        <w:rPr>
          <w:lang w:val="en-IN"/>
        </w:rPr>
        <w:t xml:space="preserve"> </w:t>
      </w:r>
      <w:r w:rsidRPr="006A4D00">
        <w:rPr>
          <w:lang w:val="en-IN"/>
        </w:rPr>
        <w:t xml:space="preserve">called </w:t>
      </w:r>
      <w:proofErr w:type="spellStart"/>
      <w:r w:rsidRPr="006A4D00">
        <w:rPr>
          <w:lang w:val="en-IN"/>
        </w:rPr>
        <w:t>blinky</w:t>
      </w:r>
      <w:proofErr w:type="spellEnd"/>
      <w:r w:rsidR="00506741">
        <w:rPr>
          <w:lang w:val="en-IN"/>
        </w:rPr>
        <w:t xml:space="preserve"> </w:t>
      </w:r>
      <w:r w:rsidR="00506741">
        <w:rPr>
          <w:rFonts w:ascii="AdvPSA88A" w:eastAsiaTheme="minorHAnsi" w:hAnsi="AdvPSA88A" w:cs="AdvPSA88A"/>
          <w:color w:val="000000"/>
          <w:sz w:val="22"/>
          <w:szCs w:val="22"/>
          <w:lang w:val="en-IN" w:bidi="hi-IN"/>
        </w:rPr>
        <w:t>(</w:t>
      </w:r>
      <w:r w:rsidR="00506741">
        <w:rPr>
          <w:rFonts w:ascii="AdvPSA88A" w:eastAsiaTheme="minorHAnsi" w:hAnsi="AdvPSA88A" w:cs="AdvPSA88A"/>
          <w:color w:val="2197D2"/>
          <w:sz w:val="22"/>
          <w:szCs w:val="22"/>
          <w:lang w:val="en-IN" w:bidi="hi-IN"/>
        </w:rPr>
        <w:t xml:space="preserve">Figure </w:t>
      </w:r>
      <w:r w:rsidR="00501CE4">
        <w:rPr>
          <w:rFonts w:ascii="AdvPSA88A" w:eastAsiaTheme="minorHAnsi" w:hAnsi="AdvPSA88A" w:cs="AdvPSA88A"/>
          <w:color w:val="2197D2"/>
          <w:sz w:val="22"/>
          <w:szCs w:val="22"/>
          <w:lang w:val="en-IN" w:bidi="hi-IN"/>
        </w:rPr>
        <w:t>4</w:t>
      </w:r>
      <w:r w:rsidR="00506741">
        <w:rPr>
          <w:rFonts w:ascii="AdvPSA88A" w:eastAsiaTheme="minorHAnsi" w:hAnsi="AdvPSA88A" w:cs="AdvPSA88A"/>
          <w:color w:val="2197D2"/>
          <w:sz w:val="22"/>
          <w:szCs w:val="22"/>
          <w:lang w:val="en-IN" w:bidi="hi-IN"/>
        </w:rPr>
        <w:t>.3</w:t>
      </w:r>
      <w:r w:rsidR="00506741">
        <w:rPr>
          <w:rFonts w:ascii="AdvPSA88A" w:eastAsiaTheme="minorHAnsi" w:hAnsi="AdvPSA88A" w:cs="AdvPSA88A"/>
          <w:color w:val="000000"/>
          <w:sz w:val="22"/>
          <w:szCs w:val="22"/>
          <w:lang w:val="en-IN" w:bidi="hi-IN"/>
        </w:rPr>
        <w:t>)</w:t>
      </w:r>
      <w:r>
        <w:rPr>
          <w:lang w:val="en-IN"/>
        </w:rPr>
        <w:t>.</w:t>
      </w:r>
    </w:p>
    <w:p w:rsidR="00506741" w:rsidRDefault="006A4D00" w:rsidP="006A4D00">
      <w:pPr>
        <w:rPr>
          <w:lang w:val="en-IN"/>
        </w:rPr>
      </w:pPr>
      <w:r w:rsidRPr="006A4D00">
        <w:rPr>
          <w:lang w:val="en-IN"/>
        </w:rPr>
        <w:t>Once this is done, we have an empty project created, and we can start adding files to it.</w:t>
      </w:r>
    </w:p>
    <w:p w:rsidR="006A4D00" w:rsidRPr="006A4D00" w:rsidRDefault="006A4D00" w:rsidP="006A4D00">
      <w:pPr>
        <w:rPr>
          <w:lang w:val="en-IN"/>
        </w:rPr>
      </w:pPr>
      <w:r w:rsidRPr="006A4D00">
        <w:rPr>
          <w:lang w:val="en-IN"/>
        </w:rPr>
        <w:t>In order to make the project more organized, we can add a number of file groups in the</w:t>
      </w:r>
      <w:r>
        <w:rPr>
          <w:lang w:val="en-IN"/>
        </w:rPr>
        <w:t xml:space="preserve"> </w:t>
      </w:r>
      <w:r w:rsidRPr="006A4D00">
        <w:rPr>
          <w:lang w:val="en-IN"/>
        </w:rPr>
        <w:t>project and put different types of files into these groups. You can access to the add group/file function by right clicking on the project target (Debug) and select “Add,” as shown in</w:t>
      </w:r>
      <w:r>
        <w:rPr>
          <w:lang w:val="en-IN"/>
        </w:rPr>
        <w:t xml:space="preserve"> </w:t>
      </w:r>
      <w:r w:rsidRPr="00506741">
        <w:rPr>
          <w:color w:val="00A0B8" w:themeColor="accent1"/>
          <w:lang w:val="en-IN"/>
        </w:rPr>
        <w:t xml:space="preserve">Figure </w:t>
      </w:r>
      <w:r w:rsidR="00501CE4">
        <w:rPr>
          <w:color w:val="00A0B8" w:themeColor="accent1"/>
          <w:lang w:val="en-IN"/>
        </w:rPr>
        <w:t>4.</w:t>
      </w:r>
      <w:r w:rsidR="004A134E" w:rsidRPr="00506741">
        <w:rPr>
          <w:color w:val="00A0B8" w:themeColor="accent1"/>
          <w:lang w:val="en-IN"/>
        </w:rPr>
        <w:t>4</w:t>
      </w:r>
      <w:r w:rsidRPr="006A4D00">
        <w:rPr>
          <w:lang w:val="en-IN"/>
        </w:rPr>
        <w:t xml:space="preserve">, or from the </w:t>
      </w:r>
      <w:r w:rsidR="003C013B" w:rsidRPr="006A4D00">
        <w:rPr>
          <w:lang w:val="en-IN"/>
        </w:rPr>
        <w:t>pull-down</w:t>
      </w:r>
      <w:r w:rsidRPr="006A4D00">
        <w:rPr>
          <w:lang w:val="en-IN"/>
        </w:rPr>
        <w:t xml:space="preserve"> menu, “</w:t>
      </w:r>
      <w:proofErr w:type="spellStart"/>
      <w:r w:rsidRPr="006A4D00">
        <w:rPr>
          <w:lang w:val="en-IN"/>
        </w:rPr>
        <w:t>Project</w:t>
      </w:r>
      <w:r w:rsidR="00506741">
        <w:rPr>
          <w:lang w:val="en-IN"/>
        </w:rPr>
        <w:t>→</w:t>
      </w:r>
      <w:r w:rsidRPr="006A4D00">
        <w:rPr>
          <w:lang w:val="en-IN"/>
        </w:rPr>
        <w:t>Add</w:t>
      </w:r>
      <w:proofErr w:type="spellEnd"/>
      <w:r w:rsidRPr="006A4D00">
        <w:rPr>
          <w:lang w:val="en-IN"/>
        </w:rPr>
        <w:t xml:space="preserve"> Group</w:t>
      </w:r>
      <w:r w:rsidR="00506741">
        <w:rPr>
          <w:lang w:val="en-IN"/>
        </w:rPr>
        <w:t>/</w:t>
      </w:r>
      <w:r w:rsidRPr="006A4D00">
        <w:rPr>
          <w:lang w:val="en-IN"/>
        </w:rPr>
        <w:t>Add File.”</w:t>
      </w:r>
    </w:p>
    <w:p w:rsidR="004A134E" w:rsidRDefault="004A134E" w:rsidP="004A134E">
      <w:pPr>
        <w:pStyle w:val="Photo"/>
        <w:rPr>
          <w:lang w:val="en-IN"/>
        </w:rPr>
      </w:pPr>
      <w:r w:rsidRPr="006A4D00">
        <w:rPr>
          <w:noProof/>
          <w:lang w:val="en-IN"/>
        </w:rPr>
        <w:drawing>
          <wp:inline distT="0" distB="0" distL="0" distR="0" wp14:anchorId="64748983" wp14:editId="65CC4273">
            <wp:extent cx="4714875" cy="399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2753" cy="4005481"/>
                    </a:xfrm>
                    <a:prstGeom prst="rect">
                      <a:avLst/>
                    </a:prstGeom>
                    <a:noFill/>
                    <a:ln>
                      <a:noFill/>
                    </a:ln>
                  </pic:spPr>
                </pic:pic>
              </a:graphicData>
            </a:graphic>
          </wp:inline>
        </w:drawing>
      </w:r>
      <w:r w:rsidRPr="004A134E">
        <w:rPr>
          <w:lang w:val="en-IN"/>
        </w:rPr>
        <w:t xml:space="preserve"> </w:t>
      </w:r>
    </w:p>
    <w:p w:rsidR="004A134E" w:rsidRDefault="004A134E" w:rsidP="004A134E">
      <w:pPr>
        <w:pStyle w:val="Photo"/>
        <w:rPr>
          <w:lang w:val="en-IN"/>
        </w:rPr>
      </w:pPr>
      <w:r w:rsidRPr="006A4D00">
        <w:rPr>
          <w:lang w:val="en-IN"/>
        </w:rPr>
        <w:t xml:space="preserve">Figure </w:t>
      </w:r>
      <w:r w:rsidR="00501CE4">
        <w:rPr>
          <w:lang w:val="en-IN"/>
        </w:rPr>
        <w:t>4</w:t>
      </w:r>
      <w:r>
        <w:rPr>
          <w:lang w:val="en-IN"/>
        </w:rPr>
        <w:t xml:space="preserve">.2 </w:t>
      </w:r>
      <w:r w:rsidRPr="006A4D00">
        <w:rPr>
          <w:lang w:val="en-IN"/>
        </w:rPr>
        <w:t>New Project window.</w:t>
      </w:r>
    </w:p>
    <w:p w:rsidR="004A134E" w:rsidRDefault="004A134E" w:rsidP="004A134E">
      <w:pPr>
        <w:pStyle w:val="Photo"/>
        <w:rPr>
          <w:lang w:val="en-IN"/>
        </w:rPr>
      </w:pPr>
    </w:p>
    <w:p w:rsidR="004A134E" w:rsidRDefault="004A134E" w:rsidP="004A134E">
      <w:pPr>
        <w:pStyle w:val="Photo"/>
        <w:rPr>
          <w:lang w:val="en-IN"/>
        </w:rPr>
      </w:pPr>
      <w:r w:rsidRPr="006A4D00">
        <w:rPr>
          <w:noProof/>
          <w:lang w:val="en-IN"/>
        </w:rPr>
        <w:drawing>
          <wp:inline distT="0" distB="0" distL="0" distR="0" wp14:anchorId="4FF49541" wp14:editId="750EC4BD">
            <wp:extent cx="5575190" cy="41770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7638" cy="4178864"/>
                    </a:xfrm>
                    <a:prstGeom prst="rect">
                      <a:avLst/>
                    </a:prstGeom>
                    <a:noFill/>
                    <a:ln>
                      <a:noFill/>
                    </a:ln>
                  </pic:spPr>
                </pic:pic>
              </a:graphicData>
            </a:graphic>
          </wp:inline>
        </w:drawing>
      </w:r>
      <w:r w:rsidRPr="004A134E">
        <w:rPr>
          <w:lang w:val="en-IN"/>
        </w:rPr>
        <w:t xml:space="preserve"> </w:t>
      </w:r>
    </w:p>
    <w:p w:rsidR="004A134E" w:rsidRDefault="004A134E" w:rsidP="004A134E">
      <w:pPr>
        <w:pStyle w:val="Photo"/>
        <w:rPr>
          <w:lang w:val="en-IN"/>
        </w:rPr>
      </w:pPr>
      <w:r w:rsidRPr="006A4D00">
        <w:rPr>
          <w:lang w:val="en-IN"/>
        </w:rPr>
        <w:t>Figure</w:t>
      </w:r>
      <w:r w:rsidR="00501CE4">
        <w:rPr>
          <w:lang w:val="en-IN"/>
        </w:rPr>
        <w:t xml:space="preserve"> 4</w:t>
      </w:r>
      <w:r>
        <w:rPr>
          <w:lang w:val="en-IN"/>
        </w:rPr>
        <w:t xml:space="preserve">.3 </w:t>
      </w:r>
      <w:r w:rsidRPr="006A4D00">
        <w:rPr>
          <w:lang w:val="en-IN"/>
        </w:rPr>
        <w:t xml:space="preserve">Create a </w:t>
      </w:r>
      <w:proofErr w:type="spellStart"/>
      <w:r w:rsidRPr="006A4D00">
        <w:rPr>
          <w:lang w:val="en-IN"/>
        </w:rPr>
        <w:t>blinky</w:t>
      </w:r>
      <w:proofErr w:type="spellEnd"/>
      <w:r w:rsidRPr="006A4D00">
        <w:rPr>
          <w:lang w:val="en-IN"/>
        </w:rPr>
        <w:t xml:space="preserve"> project</w:t>
      </w:r>
      <w:r>
        <w:rPr>
          <w:lang w:val="en-IN"/>
        </w:rPr>
        <w:t>.</w:t>
      </w:r>
    </w:p>
    <w:p w:rsidR="006A4D00" w:rsidRPr="006A4D00" w:rsidRDefault="006A4D00" w:rsidP="004A134E">
      <w:pPr>
        <w:rPr>
          <w:lang w:val="en-IN"/>
        </w:rPr>
      </w:pPr>
      <w:r w:rsidRPr="006A4D00">
        <w:rPr>
          <w:lang w:val="en-IN"/>
        </w:rPr>
        <w:t>For this project we create three file groups.</w:t>
      </w:r>
    </w:p>
    <w:p w:rsidR="006A4D00" w:rsidRPr="004A134E" w:rsidRDefault="006A4D00" w:rsidP="0085099A">
      <w:pPr>
        <w:pStyle w:val="ListParagraph"/>
        <w:numPr>
          <w:ilvl w:val="0"/>
          <w:numId w:val="7"/>
        </w:numPr>
        <w:rPr>
          <w:lang w:val="en-IN"/>
        </w:rPr>
      </w:pPr>
      <w:r w:rsidRPr="004A134E">
        <w:rPr>
          <w:lang w:val="en-IN"/>
        </w:rPr>
        <w:t xml:space="preserve">Application (where the </w:t>
      </w:r>
      <w:proofErr w:type="spellStart"/>
      <w:r w:rsidRPr="004A134E">
        <w:rPr>
          <w:lang w:val="en-IN"/>
        </w:rPr>
        <w:t>blinky</w:t>
      </w:r>
      <w:proofErr w:type="spellEnd"/>
      <w:r w:rsidRPr="004A134E">
        <w:rPr>
          <w:lang w:val="en-IN"/>
        </w:rPr>
        <w:t xml:space="preserve"> program is placed)</w:t>
      </w:r>
    </w:p>
    <w:p w:rsidR="006A4D00" w:rsidRPr="004A134E" w:rsidRDefault="006A4D00" w:rsidP="0085099A">
      <w:pPr>
        <w:pStyle w:val="ListParagraph"/>
        <w:numPr>
          <w:ilvl w:val="0"/>
          <w:numId w:val="7"/>
        </w:numPr>
        <w:rPr>
          <w:lang w:val="en-IN"/>
        </w:rPr>
      </w:pPr>
      <w:proofErr w:type="spellStart"/>
      <w:r w:rsidRPr="004A134E">
        <w:rPr>
          <w:lang w:val="en-IN"/>
        </w:rPr>
        <w:t>Startup</w:t>
      </w:r>
      <w:proofErr w:type="spellEnd"/>
      <w:r w:rsidRPr="004A134E">
        <w:rPr>
          <w:lang w:val="en-IN"/>
        </w:rPr>
        <w:t xml:space="preserve"> (for the start-up code)</w:t>
      </w:r>
    </w:p>
    <w:p w:rsidR="006A4D00" w:rsidRDefault="006A4D00" w:rsidP="0085099A">
      <w:pPr>
        <w:pStyle w:val="ListParagraph"/>
        <w:numPr>
          <w:ilvl w:val="0"/>
          <w:numId w:val="7"/>
        </w:numPr>
        <w:rPr>
          <w:lang w:val="en-IN"/>
        </w:rPr>
      </w:pPr>
      <w:r w:rsidRPr="004A134E">
        <w:rPr>
          <w:lang w:val="en-IN"/>
        </w:rPr>
        <w:t>CMSIS (for CMSIS-CORE-related files such as system_&lt;device&gt;.c)</w:t>
      </w:r>
    </w:p>
    <w:p w:rsidR="00861EC7" w:rsidRPr="00861EC7" w:rsidRDefault="00861EC7" w:rsidP="00861EC7">
      <w:pPr>
        <w:rPr>
          <w:rFonts w:eastAsiaTheme="minorHAnsi"/>
          <w:lang w:val="en-IN" w:bidi="hi-IN"/>
        </w:rPr>
      </w:pPr>
      <w:r w:rsidRPr="00861EC7">
        <w:rPr>
          <w:rFonts w:eastAsiaTheme="minorHAnsi"/>
          <w:lang w:val="en-IN" w:bidi="hi-IN"/>
        </w:rPr>
        <w:t xml:space="preserve">In the following steps, the project setup step for Freescale FRDM-KL25Z is illustrated. For other hardware platform the steps are almost identical, just the filenames and the actual </w:t>
      </w:r>
      <w:proofErr w:type="spellStart"/>
      <w:r w:rsidRPr="00861EC7">
        <w:rPr>
          <w:rFonts w:eastAsiaTheme="minorHAnsi"/>
          <w:lang w:val="en-IN" w:bidi="hi-IN"/>
        </w:rPr>
        <w:t>blinky</w:t>
      </w:r>
      <w:proofErr w:type="spellEnd"/>
      <w:r w:rsidRPr="00861EC7">
        <w:rPr>
          <w:rFonts w:eastAsiaTheme="minorHAnsi"/>
          <w:lang w:val="en-IN" w:bidi="hi-IN"/>
        </w:rPr>
        <w:t xml:space="preserve"> code are different. For the Freescale FRDM-KL25Z hardware, the following files are added to the project, as shown in </w:t>
      </w:r>
      <w:r w:rsidRPr="00861EC7">
        <w:rPr>
          <w:rFonts w:eastAsiaTheme="minorHAnsi"/>
          <w:color w:val="2197D2"/>
          <w:lang w:val="en-IN" w:bidi="hi-IN"/>
        </w:rPr>
        <w:t xml:space="preserve">Table </w:t>
      </w:r>
      <w:r w:rsidR="00501CE4">
        <w:rPr>
          <w:rFonts w:eastAsiaTheme="minorHAnsi"/>
          <w:color w:val="2197D2"/>
          <w:lang w:val="en-IN" w:bidi="hi-IN"/>
        </w:rPr>
        <w:t>4</w:t>
      </w:r>
      <w:r w:rsidRPr="00861EC7">
        <w:rPr>
          <w:rFonts w:eastAsiaTheme="minorHAnsi"/>
          <w:color w:val="2197D2"/>
          <w:lang w:val="en-IN" w:bidi="hi-IN"/>
        </w:rPr>
        <w:t>.1</w:t>
      </w:r>
      <w:r w:rsidRPr="00861EC7">
        <w:rPr>
          <w:rFonts w:eastAsiaTheme="minorHAnsi"/>
          <w:lang w:val="en-IN" w:bidi="hi-IN"/>
        </w:rPr>
        <w:t>.</w:t>
      </w:r>
    </w:p>
    <w:p w:rsidR="00861EC7" w:rsidRPr="00861EC7" w:rsidRDefault="00861EC7" w:rsidP="00861EC7">
      <w:pPr>
        <w:rPr>
          <w:lang w:val="en-IN"/>
        </w:rPr>
      </w:pPr>
    </w:p>
    <w:p w:rsidR="004A134E" w:rsidRDefault="004A134E" w:rsidP="00904CE9">
      <w:pPr>
        <w:spacing w:before="0" w:after="0"/>
        <w:jc w:val="center"/>
        <w:rPr>
          <w:lang w:val="en-IN"/>
        </w:rPr>
      </w:pPr>
      <w:r w:rsidRPr="004A134E">
        <w:rPr>
          <w:noProof/>
          <w:lang w:val="en-IN"/>
        </w:rPr>
        <w:lastRenderedPageBreak/>
        <w:drawing>
          <wp:inline distT="0" distB="0" distL="0" distR="0">
            <wp:extent cx="4267200" cy="3187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81042" cy="3197552"/>
                    </a:xfrm>
                    <a:prstGeom prst="rect">
                      <a:avLst/>
                    </a:prstGeom>
                    <a:noFill/>
                    <a:ln>
                      <a:noFill/>
                    </a:ln>
                  </pic:spPr>
                </pic:pic>
              </a:graphicData>
            </a:graphic>
          </wp:inline>
        </w:drawing>
      </w:r>
    </w:p>
    <w:p w:rsidR="004A134E" w:rsidRPr="004A134E" w:rsidRDefault="004A134E" w:rsidP="00861EC7">
      <w:pPr>
        <w:pStyle w:val="Photo"/>
        <w:spacing w:after="240"/>
        <w:rPr>
          <w:lang w:val="en-IN" w:bidi="hi-IN"/>
        </w:rPr>
      </w:pPr>
      <w:r w:rsidRPr="004A134E">
        <w:rPr>
          <w:lang w:val="en-IN" w:bidi="hi-IN"/>
        </w:rPr>
        <w:t xml:space="preserve">Figure </w:t>
      </w:r>
      <w:r w:rsidR="00501CE4">
        <w:rPr>
          <w:lang w:val="en-IN" w:bidi="hi-IN"/>
        </w:rPr>
        <w:t>4</w:t>
      </w:r>
      <w:r w:rsidRPr="004A134E">
        <w:rPr>
          <w:lang w:val="en-IN" w:bidi="hi-IN"/>
        </w:rPr>
        <w:t>.</w:t>
      </w:r>
      <w:r>
        <w:rPr>
          <w:lang w:val="en-IN" w:bidi="hi-IN"/>
        </w:rPr>
        <w:t xml:space="preserve">4 </w:t>
      </w:r>
      <w:r w:rsidRPr="004A134E">
        <w:rPr>
          <w:lang w:val="en-IN" w:bidi="hi-IN"/>
        </w:rPr>
        <w:t>Adding groups and files to a project.</w:t>
      </w:r>
    </w:p>
    <w:p w:rsidR="002918B2" w:rsidRPr="004A134E" w:rsidRDefault="002918B2" w:rsidP="00904CE9">
      <w:pPr>
        <w:pStyle w:val="Photo"/>
        <w:spacing w:after="240"/>
        <w:rPr>
          <w:rFonts w:eastAsiaTheme="minorHAnsi"/>
          <w:lang w:val="en-IN" w:bidi="hi-IN"/>
        </w:rPr>
      </w:pPr>
      <w:r w:rsidRPr="004A134E">
        <w:rPr>
          <w:rFonts w:eastAsiaTheme="minorHAnsi"/>
          <w:lang w:val="en-IN" w:bidi="hi-IN"/>
        </w:rPr>
        <w:t xml:space="preserve">Table </w:t>
      </w:r>
      <w:r w:rsidR="00501CE4">
        <w:rPr>
          <w:rFonts w:eastAsiaTheme="minorHAnsi"/>
          <w:lang w:val="en-IN" w:bidi="hi-IN"/>
        </w:rPr>
        <w:t>4</w:t>
      </w:r>
      <w:r w:rsidRPr="004A134E">
        <w:rPr>
          <w:rFonts w:eastAsiaTheme="minorHAnsi"/>
          <w:lang w:val="en-IN" w:bidi="hi-IN"/>
        </w:rPr>
        <w:t xml:space="preserve">.1: Files in the </w:t>
      </w:r>
      <w:proofErr w:type="spellStart"/>
      <w:r w:rsidRPr="004A134E">
        <w:rPr>
          <w:rFonts w:eastAsiaTheme="minorHAnsi"/>
          <w:lang w:val="en-IN" w:bidi="hi-IN"/>
        </w:rPr>
        <w:t>blinky</w:t>
      </w:r>
      <w:proofErr w:type="spellEnd"/>
      <w:r w:rsidRPr="004A134E">
        <w:rPr>
          <w:rFonts w:eastAsiaTheme="minorHAnsi"/>
          <w:lang w:val="en-IN" w:bidi="hi-IN"/>
        </w:rPr>
        <w:t xml:space="preserve"> project</w:t>
      </w:r>
    </w:p>
    <w:tbl>
      <w:tblPr>
        <w:tblStyle w:val="PlainTable2"/>
        <w:tblW w:w="0" w:type="auto"/>
        <w:tblLook w:val="06A0" w:firstRow="1" w:lastRow="0" w:firstColumn="1" w:lastColumn="0" w:noHBand="1" w:noVBand="1"/>
      </w:tblPr>
      <w:tblGrid>
        <w:gridCol w:w="1978"/>
        <w:gridCol w:w="6328"/>
      </w:tblGrid>
      <w:tr w:rsidR="002918B2" w:rsidRPr="002918B2" w:rsidTr="002918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r w:rsidRPr="00904CE9">
              <w:rPr>
                <w:rFonts w:eastAsiaTheme="minorHAnsi"/>
                <w:sz w:val="20"/>
                <w:szCs w:val="20"/>
                <w:lang w:val="en-IN" w:bidi="hi-IN"/>
              </w:rPr>
              <w:t>File</w:t>
            </w:r>
          </w:p>
        </w:tc>
        <w:tc>
          <w:tcPr>
            <w:tcW w:w="0" w:type="auto"/>
          </w:tcPr>
          <w:p w:rsidR="002918B2" w:rsidRPr="00904CE9" w:rsidRDefault="002918B2" w:rsidP="00741B1D">
            <w:pPr>
              <w:spacing w:line="240" w:lineRule="auto"/>
              <w:cnfStyle w:val="100000000000" w:firstRow="1"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Description</w:t>
            </w:r>
          </w:p>
        </w:tc>
      </w:tr>
      <w:tr w:rsidR="002918B2" w:rsidRPr="002918B2" w:rsidTr="002918B2">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startup_MKL25Z4.s </w:t>
            </w:r>
          </w:p>
        </w:tc>
        <w:tc>
          <w:tcPr>
            <w:tcW w:w="0" w:type="auto"/>
          </w:tcPr>
          <w:p w:rsidR="002918B2" w:rsidRPr="00904CE9" w:rsidRDefault="002918B2"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proofErr w:type="spellStart"/>
            <w:r w:rsidRPr="00904CE9">
              <w:rPr>
                <w:rFonts w:eastAsiaTheme="minorHAnsi"/>
                <w:sz w:val="20"/>
                <w:szCs w:val="20"/>
                <w:lang w:val="en-IN" w:bidi="hi-IN"/>
              </w:rPr>
              <w:t>Startup</w:t>
            </w:r>
            <w:proofErr w:type="spellEnd"/>
            <w:r w:rsidRPr="00904CE9">
              <w:rPr>
                <w:rFonts w:eastAsiaTheme="minorHAnsi"/>
                <w:sz w:val="20"/>
                <w:szCs w:val="20"/>
                <w:lang w:val="en-IN" w:bidi="hi-IN"/>
              </w:rPr>
              <w:t xml:space="preserve"> code (in Assembly) for MKL25Z. This file is specific to IAR Embedded Workbench.</w:t>
            </w:r>
          </w:p>
        </w:tc>
      </w:tr>
      <w:tr w:rsidR="002918B2" w:rsidRPr="002918B2" w:rsidTr="002918B2">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MKL25Z4.h </w:t>
            </w:r>
          </w:p>
        </w:tc>
        <w:tc>
          <w:tcPr>
            <w:tcW w:w="0" w:type="auto"/>
          </w:tcPr>
          <w:p w:rsidR="002918B2" w:rsidRPr="00904CE9" w:rsidRDefault="002918B2"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b/>
                <w:bCs/>
                <w:sz w:val="20"/>
                <w:szCs w:val="20"/>
                <w:lang w:val="en-IN" w:bidi="hi-IN"/>
              </w:rPr>
            </w:pPr>
            <w:r w:rsidRPr="00904CE9">
              <w:rPr>
                <w:rFonts w:eastAsiaTheme="minorHAnsi"/>
                <w:sz w:val="20"/>
                <w:szCs w:val="20"/>
                <w:lang w:val="en-IN" w:bidi="hi-IN"/>
              </w:rPr>
              <w:t>Device definition files including peripheral register definitions, exception-type definitions.</w:t>
            </w:r>
          </w:p>
        </w:tc>
      </w:tr>
      <w:tr w:rsidR="002918B2" w:rsidRPr="002918B2" w:rsidTr="002918B2">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system_MKL25Z4.c </w:t>
            </w:r>
          </w:p>
        </w:tc>
        <w:tc>
          <w:tcPr>
            <w:tcW w:w="0" w:type="auto"/>
          </w:tcPr>
          <w:p w:rsidR="002918B2" w:rsidRPr="00904CE9" w:rsidRDefault="002918B2"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System initialization function (</w:t>
            </w:r>
            <w:proofErr w:type="spellStart"/>
            <w:proofErr w:type="gramStart"/>
            <w:r w:rsidRPr="00904CE9">
              <w:rPr>
                <w:rFonts w:eastAsiaTheme="minorHAnsi"/>
                <w:sz w:val="20"/>
                <w:szCs w:val="20"/>
                <w:lang w:val="en-IN" w:bidi="hi-IN"/>
              </w:rPr>
              <w:t>SystemInit</w:t>
            </w:r>
            <w:proofErr w:type="spellEnd"/>
            <w:r w:rsidRPr="00904CE9">
              <w:rPr>
                <w:rFonts w:eastAsiaTheme="minorHAnsi"/>
                <w:sz w:val="20"/>
                <w:szCs w:val="20"/>
                <w:lang w:val="en-IN" w:bidi="hi-IN"/>
              </w:rPr>
              <w:t>(</w:t>
            </w:r>
            <w:proofErr w:type="gramEnd"/>
            <w:r w:rsidRPr="00904CE9">
              <w:rPr>
                <w:rFonts w:eastAsiaTheme="minorHAnsi"/>
                <w:sz w:val="20"/>
                <w:szCs w:val="20"/>
                <w:lang w:val="en-IN" w:bidi="hi-IN"/>
              </w:rPr>
              <w:t>)) for MKL25Z and related functions as specified in CMSIS-CORE.</w:t>
            </w:r>
          </w:p>
        </w:tc>
      </w:tr>
      <w:tr w:rsidR="002918B2" w:rsidRPr="002918B2" w:rsidTr="002918B2">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r w:rsidRPr="00904CE9">
              <w:rPr>
                <w:rFonts w:eastAsiaTheme="minorHAnsi"/>
                <w:sz w:val="20"/>
                <w:szCs w:val="20"/>
                <w:lang w:val="en-IN" w:bidi="hi-IN"/>
              </w:rPr>
              <w:t>system_MKL25Z4.h</w:t>
            </w:r>
          </w:p>
        </w:tc>
        <w:tc>
          <w:tcPr>
            <w:tcW w:w="0" w:type="auto"/>
          </w:tcPr>
          <w:p w:rsidR="002918B2" w:rsidRPr="00904CE9" w:rsidRDefault="002918B2"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Header file for defining function prototypes of functions in system_MKL25Z</w:t>
            </w:r>
            <w:proofErr w:type="gramStart"/>
            <w:r w:rsidRPr="00904CE9">
              <w:rPr>
                <w:rFonts w:eastAsiaTheme="minorHAnsi"/>
                <w:sz w:val="20"/>
                <w:szCs w:val="20"/>
                <w:lang w:val="en-IN" w:bidi="hi-IN"/>
              </w:rPr>
              <w:t>4.c.</w:t>
            </w:r>
            <w:proofErr w:type="gramEnd"/>
          </w:p>
        </w:tc>
      </w:tr>
      <w:tr w:rsidR="002918B2" w:rsidRPr="002918B2" w:rsidTr="002918B2">
        <w:tc>
          <w:tcPr>
            <w:cnfStyle w:val="001000000000" w:firstRow="0" w:lastRow="0" w:firstColumn="1" w:lastColumn="0" w:oddVBand="0" w:evenVBand="0" w:oddHBand="0" w:evenHBand="0" w:firstRowFirstColumn="0" w:firstRowLastColumn="0" w:lastRowFirstColumn="0" w:lastRowLastColumn="0"/>
            <w:tcW w:w="0" w:type="auto"/>
          </w:tcPr>
          <w:p w:rsidR="002918B2" w:rsidRPr="00904CE9" w:rsidRDefault="002918B2" w:rsidP="00741B1D">
            <w:pPr>
              <w:spacing w:line="240" w:lineRule="auto"/>
              <w:rPr>
                <w:rFonts w:eastAsiaTheme="minorHAnsi"/>
                <w:sz w:val="20"/>
                <w:szCs w:val="20"/>
                <w:lang w:val="en-IN" w:bidi="hi-IN"/>
              </w:rPr>
            </w:pPr>
            <w:proofErr w:type="spellStart"/>
            <w:r w:rsidRPr="00904CE9">
              <w:rPr>
                <w:rFonts w:eastAsiaTheme="minorHAnsi"/>
                <w:sz w:val="20"/>
                <w:szCs w:val="20"/>
                <w:lang w:val="en-IN" w:bidi="hi-IN"/>
              </w:rPr>
              <w:t>blinky.c</w:t>
            </w:r>
            <w:proofErr w:type="spellEnd"/>
            <w:r w:rsidRPr="00904CE9">
              <w:rPr>
                <w:rFonts w:eastAsiaTheme="minorHAnsi"/>
                <w:sz w:val="20"/>
                <w:szCs w:val="20"/>
                <w:lang w:val="en-IN" w:bidi="hi-IN"/>
              </w:rPr>
              <w:t xml:space="preserve"> </w:t>
            </w:r>
          </w:p>
        </w:tc>
        <w:tc>
          <w:tcPr>
            <w:tcW w:w="0" w:type="auto"/>
          </w:tcPr>
          <w:p w:rsidR="002918B2" w:rsidRPr="00904CE9" w:rsidRDefault="002918B2"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The </w:t>
            </w:r>
            <w:proofErr w:type="spellStart"/>
            <w:r w:rsidRPr="00904CE9">
              <w:rPr>
                <w:rFonts w:eastAsiaTheme="minorHAnsi"/>
                <w:sz w:val="20"/>
                <w:szCs w:val="20"/>
                <w:lang w:val="en-IN" w:bidi="hi-IN"/>
              </w:rPr>
              <w:t>blinky</w:t>
            </w:r>
            <w:proofErr w:type="spellEnd"/>
            <w:r w:rsidRPr="00904CE9">
              <w:rPr>
                <w:rFonts w:eastAsiaTheme="minorHAnsi"/>
                <w:sz w:val="20"/>
                <w:szCs w:val="20"/>
                <w:lang w:val="en-IN" w:bidi="hi-IN"/>
              </w:rPr>
              <w:t xml:space="preserve"> application which toggles LEDs on the board.</w:t>
            </w:r>
          </w:p>
        </w:tc>
      </w:tr>
    </w:tbl>
    <w:p w:rsidR="004A134E" w:rsidRDefault="004A134E" w:rsidP="00861EC7">
      <w:pPr>
        <w:spacing w:after="0"/>
        <w:rPr>
          <w:rFonts w:ascii="AdvPSA88A" w:eastAsiaTheme="minorHAnsi" w:hAnsi="AdvPSA88A" w:cs="AdvPSA88A"/>
          <w:color w:val="000000"/>
          <w:sz w:val="22"/>
          <w:szCs w:val="22"/>
          <w:lang w:val="en-IN" w:bidi="hi-IN"/>
        </w:rPr>
      </w:pPr>
      <w:r w:rsidRPr="004A134E">
        <w:rPr>
          <w:rFonts w:eastAsiaTheme="minorHAnsi"/>
          <w:lang w:val="en-IN" w:bidi="hi-IN"/>
        </w:rPr>
        <w:t xml:space="preserve">After adding the </w:t>
      </w:r>
      <w:proofErr w:type="spellStart"/>
      <w:r w:rsidRPr="004A134E">
        <w:rPr>
          <w:rFonts w:eastAsiaTheme="minorHAnsi"/>
          <w:lang w:val="en-IN" w:bidi="hi-IN"/>
        </w:rPr>
        <w:t>blinky</w:t>
      </w:r>
      <w:proofErr w:type="spellEnd"/>
      <w:r w:rsidRPr="004A134E">
        <w:rPr>
          <w:rFonts w:eastAsiaTheme="minorHAnsi"/>
          <w:lang w:val="en-IN" w:bidi="hi-IN"/>
        </w:rPr>
        <w:t xml:space="preserve"> program and the additional files to the project, a project navigation</w:t>
      </w:r>
      <w:r>
        <w:rPr>
          <w:rFonts w:eastAsiaTheme="minorHAnsi"/>
          <w:lang w:val="en-IN" w:bidi="hi-IN"/>
        </w:rPr>
        <w:t xml:space="preserve"> </w:t>
      </w:r>
      <w:r w:rsidRPr="004A134E">
        <w:rPr>
          <w:rFonts w:eastAsiaTheme="minorHAnsi"/>
          <w:lang w:val="en-IN" w:bidi="hi-IN"/>
        </w:rPr>
        <w:t xml:space="preserve">window as shown in </w:t>
      </w:r>
      <w:r w:rsidRPr="004A134E">
        <w:rPr>
          <w:rFonts w:eastAsiaTheme="minorHAnsi"/>
          <w:color w:val="2197D2"/>
          <w:lang w:val="en-IN" w:bidi="hi-IN"/>
        </w:rPr>
        <w:t xml:space="preserve">Figure </w:t>
      </w:r>
      <w:r w:rsidR="00501CE4">
        <w:rPr>
          <w:rFonts w:eastAsiaTheme="minorHAnsi"/>
          <w:color w:val="2197D2"/>
          <w:lang w:val="en-IN" w:bidi="hi-IN"/>
        </w:rPr>
        <w:t>4</w:t>
      </w:r>
      <w:r w:rsidR="002918B2">
        <w:rPr>
          <w:rFonts w:eastAsiaTheme="minorHAnsi"/>
          <w:color w:val="2197D2"/>
          <w:lang w:val="en-IN" w:bidi="hi-IN"/>
        </w:rPr>
        <w:t>.5</w:t>
      </w:r>
      <w:r w:rsidRPr="004A134E">
        <w:rPr>
          <w:rFonts w:eastAsiaTheme="minorHAnsi"/>
          <w:color w:val="2197D2"/>
          <w:lang w:val="en-IN" w:bidi="hi-IN"/>
        </w:rPr>
        <w:t xml:space="preserve"> </w:t>
      </w:r>
      <w:r w:rsidRPr="004A134E">
        <w:rPr>
          <w:rFonts w:eastAsiaTheme="minorHAnsi"/>
          <w:lang w:val="en-IN" w:bidi="hi-IN"/>
        </w:rPr>
        <w:t>is obtained. We have not explicitly included other CMSIS</w:t>
      </w:r>
      <w:r w:rsidR="002918B2">
        <w:rPr>
          <w:rFonts w:eastAsiaTheme="minorHAnsi"/>
          <w:lang w:val="en-IN" w:bidi="hi-IN"/>
        </w:rPr>
        <w:t xml:space="preserve"> </w:t>
      </w:r>
      <w:r w:rsidRPr="004A134E">
        <w:rPr>
          <w:rFonts w:eastAsiaTheme="minorHAnsi"/>
          <w:lang w:val="en-IN" w:bidi="hi-IN"/>
        </w:rPr>
        <w:t>Header files as these can be automatically included using a project option (General option,</w:t>
      </w:r>
      <w:r>
        <w:rPr>
          <w:rFonts w:eastAsiaTheme="minorHAnsi"/>
          <w:lang w:val="en-IN" w:bidi="hi-IN"/>
        </w:rPr>
        <w:t xml:space="preserve"> </w:t>
      </w:r>
      <w:r w:rsidRPr="004A134E">
        <w:rPr>
          <w:rFonts w:ascii="AdvPSA88A" w:eastAsiaTheme="minorHAnsi" w:hAnsi="AdvPSA88A" w:cs="AdvPSA88A"/>
          <w:color w:val="000000"/>
          <w:sz w:val="22"/>
          <w:szCs w:val="22"/>
          <w:lang w:val="en-IN" w:bidi="hi-IN"/>
        </w:rPr>
        <w:t xml:space="preserve">see </w:t>
      </w:r>
      <w:r w:rsidRPr="004A134E">
        <w:rPr>
          <w:rFonts w:ascii="AdvPSA88A" w:eastAsiaTheme="minorHAnsi" w:hAnsi="AdvPSA88A" w:cs="AdvPSA88A"/>
          <w:color w:val="2197D2"/>
          <w:sz w:val="22"/>
          <w:szCs w:val="22"/>
          <w:lang w:val="en-IN" w:bidi="hi-IN"/>
        </w:rPr>
        <w:t xml:space="preserve">Table </w:t>
      </w:r>
      <w:r w:rsidR="00501CE4">
        <w:rPr>
          <w:rFonts w:ascii="AdvPSA88A" w:eastAsiaTheme="minorHAnsi" w:hAnsi="AdvPSA88A" w:cs="AdvPSA88A"/>
          <w:color w:val="2197D2"/>
          <w:sz w:val="22"/>
          <w:szCs w:val="22"/>
          <w:lang w:val="en-IN" w:bidi="hi-IN"/>
        </w:rPr>
        <w:t>4</w:t>
      </w:r>
      <w:r w:rsidRPr="004A134E">
        <w:rPr>
          <w:rFonts w:ascii="AdvPSA88A" w:eastAsiaTheme="minorHAnsi" w:hAnsi="AdvPSA88A" w:cs="AdvPSA88A"/>
          <w:color w:val="2197D2"/>
          <w:sz w:val="22"/>
          <w:szCs w:val="22"/>
          <w:lang w:val="en-IN" w:bidi="hi-IN"/>
        </w:rPr>
        <w:t>.2</w:t>
      </w:r>
      <w:r w:rsidRPr="004A134E">
        <w:rPr>
          <w:rFonts w:ascii="AdvPSA88A" w:eastAsiaTheme="minorHAnsi" w:hAnsi="AdvPSA88A" w:cs="AdvPSA88A"/>
          <w:color w:val="000000"/>
          <w:sz w:val="22"/>
          <w:szCs w:val="22"/>
          <w:lang w:val="en-IN" w:bidi="hi-IN"/>
        </w:rPr>
        <w:t>).</w:t>
      </w:r>
    </w:p>
    <w:p w:rsidR="002918B2" w:rsidRDefault="002918B2" w:rsidP="00904CE9">
      <w:pPr>
        <w:spacing w:after="0"/>
        <w:jc w:val="center"/>
        <w:rPr>
          <w:rFonts w:eastAsiaTheme="minorHAnsi"/>
          <w:lang w:val="en-IN" w:bidi="hi-IN"/>
        </w:rPr>
      </w:pPr>
      <w:r w:rsidRPr="002918B2">
        <w:rPr>
          <w:rFonts w:eastAsiaTheme="minorHAnsi"/>
          <w:noProof/>
          <w:lang w:val="en-IN" w:bidi="hi-IN"/>
        </w:rPr>
        <w:drawing>
          <wp:inline distT="0" distB="0" distL="0" distR="0">
            <wp:extent cx="4848225" cy="15089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5304" cy="1514219"/>
                    </a:xfrm>
                    <a:prstGeom prst="rect">
                      <a:avLst/>
                    </a:prstGeom>
                    <a:noFill/>
                    <a:ln>
                      <a:noFill/>
                    </a:ln>
                  </pic:spPr>
                </pic:pic>
              </a:graphicData>
            </a:graphic>
          </wp:inline>
        </w:drawing>
      </w:r>
    </w:p>
    <w:p w:rsidR="002918B2" w:rsidRDefault="002918B2" w:rsidP="00741B1D">
      <w:pPr>
        <w:pStyle w:val="Photo"/>
        <w:spacing w:after="240"/>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 xml:space="preserve">5 </w:t>
      </w:r>
      <w:r>
        <w:rPr>
          <w:rFonts w:eastAsiaTheme="minorHAnsi"/>
          <w:lang w:val="en-IN" w:bidi="hi-IN"/>
        </w:rPr>
        <w:t>Blinky project.</w:t>
      </w:r>
    </w:p>
    <w:p w:rsidR="002918B2" w:rsidRDefault="002918B2" w:rsidP="00603805">
      <w:pPr>
        <w:pStyle w:val="Photo"/>
        <w:spacing w:after="240"/>
        <w:rPr>
          <w:rFonts w:eastAsiaTheme="minorHAnsi"/>
          <w:lang w:val="en-IN" w:bidi="hi-IN"/>
        </w:rPr>
      </w:pPr>
      <w:r>
        <w:rPr>
          <w:rFonts w:eastAsiaTheme="minorHAnsi"/>
          <w:lang w:val="en-IN" w:bidi="hi-IN"/>
        </w:rPr>
        <w:lastRenderedPageBreak/>
        <w:t xml:space="preserve">Table </w:t>
      </w:r>
      <w:r w:rsidR="00501CE4">
        <w:rPr>
          <w:rFonts w:eastAsiaTheme="minorHAnsi"/>
          <w:lang w:val="en-IN" w:bidi="hi-IN"/>
        </w:rPr>
        <w:t>4</w:t>
      </w:r>
      <w:r>
        <w:rPr>
          <w:rFonts w:eastAsiaTheme="minorHAnsi"/>
          <w:lang w:val="en-IN" w:bidi="hi-IN"/>
        </w:rPr>
        <w:t xml:space="preserve">.2: Useful project options for the </w:t>
      </w:r>
      <w:proofErr w:type="spellStart"/>
      <w:r>
        <w:rPr>
          <w:rFonts w:eastAsiaTheme="minorHAnsi"/>
          <w:lang w:val="en-IN" w:bidi="hi-IN"/>
        </w:rPr>
        <w:t>blinky</w:t>
      </w:r>
      <w:proofErr w:type="spellEnd"/>
      <w:r>
        <w:rPr>
          <w:rFonts w:eastAsiaTheme="minorHAnsi"/>
          <w:lang w:val="en-IN" w:bidi="hi-IN"/>
        </w:rPr>
        <w:t xml:space="preserve"> project</w:t>
      </w:r>
    </w:p>
    <w:tbl>
      <w:tblPr>
        <w:tblStyle w:val="PlainTable2"/>
        <w:tblW w:w="0" w:type="auto"/>
        <w:tblLook w:val="06A0" w:firstRow="1" w:lastRow="0" w:firstColumn="1" w:lastColumn="0" w:noHBand="1" w:noVBand="1"/>
      </w:tblPr>
      <w:tblGrid>
        <w:gridCol w:w="1323"/>
        <w:gridCol w:w="1620"/>
        <w:gridCol w:w="5363"/>
      </w:tblGrid>
      <w:tr w:rsidR="00741B1D" w:rsidRPr="00741B1D" w:rsidTr="00741B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Category</w:t>
            </w:r>
          </w:p>
        </w:tc>
        <w:tc>
          <w:tcPr>
            <w:tcW w:w="0" w:type="auto"/>
          </w:tcPr>
          <w:p w:rsidR="00741B1D" w:rsidRPr="00904CE9" w:rsidRDefault="00741B1D" w:rsidP="00741B1D">
            <w:pPr>
              <w:spacing w:line="240" w:lineRule="auto"/>
              <w:cnfStyle w:val="100000000000" w:firstRow="1"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Tab</w:t>
            </w:r>
          </w:p>
        </w:tc>
        <w:tc>
          <w:tcPr>
            <w:tcW w:w="0" w:type="auto"/>
          </w:tcPr>
          <w:p w:rsidR="00741B1D" w:rsidRPr="00904CE9" w:rsidRDefault="00741B1D" w:rsidP="00741B1D">
            <w:pPr>
              <w:spacing w:line="240" w:lineRule="auto"/>
              <w:cnfStyle w:val="100000000000" w:firstRow="1"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Details</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General options</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Target</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Device/MKL25Z128xxx4</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General options</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Library configuration</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Use CMSIS. This automatically includes essential CMSIS-CORE Header files in the project.</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C/C++ Compiler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Optimizations</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Optimization options. This is optional for the </w:t>
            </w:r>
            <w:proofErr w:type="spellStart"/>
            <w:r w:rsidRPr="00904CE9">
              <w:rPr>
                <w:rFonts w:eastAsiaTheme="minorHAnsi"/>
                <w:sz w:val="20"/>
                <w:szCs w:val="20"/>
                <w:lang w:val="en-IN" w:bidi="hi-IN"/>
              </w:rPr>
              <w:t>blinky</w:t>
            </w:r>
            <w:proofErr w:type="spellEnd"/>
            <w:r w:rsidRPr="00904CE9">
              <w:rPr>
                <w:rFonts w:eastAsiaTheme="minorHAnsi"/>
                <w:sz w:val="20"/>
                <w:szCs w:val="20"/>
                <w:lang w:val="en-IN" w:bidi="hi-IN"/>
              </w:rPr>
              <w:t xml:space="preserve"> project.</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C/C++ Compiler</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List Output list file.</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This is optional, but can be useful for debugging.</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C/C++ Compiler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proofErr w:type="spellStart"/>
            <w:r w:rsidRPr="00904CE9">
              <w:rPr>
                <w:rFonts w:eastAsiaTheme="minorHAnsi"/>
                <w:sz w:val="20"/>
                <w:szCs w:val="20"/>
                <w:lang w:val="en-IN" w:bidi="hi-IN"/>
              </w:rPr>
              <w:t>Preprocessor</w:t>
            </w:r>
            <w:proofErr w:type="spellEnd"/>
            <w:r w:rsidRPr="00904CE9">
              <w:rPr>
                <w:rFonts w:eastAsiaTheme="minorHAnsi"/>
                <w:sz w:val="20"/>
                <w:szCs w:val="20"/>
                <w:lang w:val="en-IN" w:bidi="hi-IN"/>
              </w:rPr>
              <w:t xml:space="preserve">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Include directory and </w:t>
            </w:r>
            <w:proofErr w:type="spellStart"/>
            <w:r w:rsidRPr="00904CE9">
              <w:rPr>
                <w:rFonts w:eastAsiaTheme="minorHAnsi"/>
                <w:sz w:val="20"/>
                <w:szCs w:val="20"/>
                <w:lang w:val="en-IN" w:bidi="hi-IN"/>
              </w:rPr>
              <w:t>preprocessing</w:t>
            </w:r>
            <w:proofErr w:type="spellEnd"/>
            <w:r w:rsidRPr="00904CE9">
              <w:rPr>
                <w:rFonts w:eastAsiaTheme="minorHAnsi"/>
                <w:sz w:val="20"/>
                <w:szCs w:val="20"/>
                <w:lang w:val="en-IN" w:bidi="hi-IN"/>
              </w:rPr>
              <w:t xml:space="preserve"> macros.</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Linker</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Config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Optional settings: Override default if you need to change the memory map (e.g., different stack and heap size)</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Debugger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Setup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CMSIS-DAP. Use the on-board debug adaptor for debug.</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Debugger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Download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Enable “Use flash loader(s)” option. This essential step </w:t>
            </w:r>
            <w:r w:rsidR="00861EC7" w:rsidRPr="00904CE9">
              <w:rPr>
                <w:rFonts w:eastAsiaTheme="minorHAnsi"/>
                <w:sz w:val="20"/>
                <w:szCs w:val="20"/>
                <w:lang w:val="en-IN" w:bidi="hi-IN"/>
              </w:rPr>
              <w:t>enables</w:t>
            </w:r>
            <w:r w:rsidRPr="00904CE9">
              <w:rPr>
                <w:rFonts w:eastAsiaTheme="minorHAnsi"/>
                <w:sz w:val="20"/>
                <w:szCs w:val="20"/>
                <w:lang w:val="en-IN" w:bidi="hi-IN"/>
              </w:rPr>
              <w:t xml:space="preserve"> flash download to the microcontroller.</w:t>
            </w:r>
          </w:p>
        </w:tc>
      </w:tr>
      <w:tr w:rsidR="00741B1D" w:rsidRPr="00741B1D" w:rsidTr="00741B1D">
        <w:tc>
          <w:tcPr>
            <w:cnfStyle w:val="001000000000" w:firstRow="0" w:lastRow="0" w:firstColumn="1" w:lastColumn="0" w:oddVBand="0" w:evenVBand="0" w:oddHBand="0" w:evenHBand="0" w:firstRowFirstColumn="0" w:firstRowLastColumn="0" w:lastRowFirstColumn="0" w:lastRowLastColumn="0"/>
            <w:tcW w:w="0" w:type="auto"/>
          </w:tcPr>
          <w:p w:rsidR="00741B1D" w:rsidRPr="00904CE9" w:rsidRDefault="00741B1D" w:rsidP="00741B1D">
            <w:pPr>
              <w:spacing w:line="240" w:lineRule="auto"/>
              <w:rPr>
                <w:rFonts w:eastAsiaTheme="minorHAnsi"/>
                <w:sz w:val="20"/>
                <w:szCs w:val="20"/>
                <w:lang w:val="en-IN" w:bidi="hi-IN"/>
              </w:rPr>
            </w:pPr>
            <w:r w:rsidRPr="00904CE9">
              <w:rPr>
                <w:rFonts w:eastAsiaTheme="minorHAnsi"/>
                <w:sz w:val="20"/>
                <w:szCs w:val="20"/>
                <w:lang w:val="en-IN" w:bidi="hi-IN"/>
              </w:rPr>
              <w:t xml:space="preserve">CMSIS-DAP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 xml:space="preserve">JTAG/SWD </w:t>
            </w:r>
          </w:p>
        </w:tc>
        <w:tc>
          <w:tcPr>
            <w:tcW w:w="0" w:type="auto"/>
          </w:tcPr>
          <w:p w:rsidR="00741B1D" w:rsidRPr="00904CE9" w:rsidRDefault="00741B1D" w:rsidP="00741B1D">
            <w:pPr>
              <w:spacing w:line="240" w:lineRule="auto"/>
              <w:cnfStyle w:val="000000000000" w:firstRow="0" w:lastRow="0" w:firstColumn="0" w:lastColumn="0" w:oddVBand="0" w:evenVBand="0" w:oddHBand="0" w:evenHBand="0" w:firstRowFirstColumn="0" w:firstRowLastColumn="0" w:lastRowFirstColumn="0" w:lastRowLastColumn="0"/>
              <w:rPr>
                <w:rFonts w:eastAsiaTheme="minorHAnsi"/>
                <w:sz w:val="20"/>
                <w:szCs w:val="20"/>
                <w:lang w:val="en-IN" w:bidi="hi-IN"/>
              </w:rPr>
            </w:pPr>
            <w:r w:rsidRPr="00904CE9">
              <w:rPr>
                <w:rFonts w:eastAsiaTheme="minorHAnsi"/>
                <w:sz w:val="20"/>
                <w:szCs w:val="20"/>
                <w:lang w:val="en-IN" w:bidi="hi-IN"/>
              </w:rPr>
              <w:t>Optionally specify debug protocol and debug connection speed</w:t>
            </w:r>
          </w:p>
        </w:tc>
      </w:tr>
    </w:tbl>
    <w:p w:rsidR="00741B1D" w:rsidRPr="00741B1D" w:rsidRDefault="00741B1D" w:rsidP="00741B1D">
      <w:pPr>
        <w:rPr>
          <w:rFonts w:eastAsiaTheme="minorHAnsi"/>
          <w:lang w:val="en-IN" w:bidi="hi-IN"/>
        </w:rPr>
      </w:pPr>
      <w:r w:rsidRPr="00741B1D">
        <w:rPr>
          <w:rFonts w:eastAsiaTheme="minorHAnsi"/>
          <w:lang w:val="en-IN" w:bidi="hi-IN"/>
        </w:rPr>
        <w:t>In the next steps, we need to set up various project options. For minimum, a number of</w:t>
      </w:r>
      <w:r>
        <w:rPr>
          <w:rFonts w:eastAsiaTheme="minorHAnsi"/>
          <w:lang w:val="en-IN" w:bidi="hi-IN"/>
        </w:rPr>
        <w:t xml:space="preserve"> </w:t>
      </w:r>
      <w:r w:rsidRPr="00741B1D">
        <w:rPr>
          <w:rFonts w:eastAsiaTheme="minorHAnsi"/>
          <w:lang w:val="en-IN" w:bidi="hi-IN"/>
        </w:rPr>
        <w:t>project options are essentials, for example:</w:t>
      </w:r>
    </w:p>
    <w:p w:rsidR="00741B1D" w:rsidRPr="00741B1D" w:rsidRDefault="00741B1D" w:rsidP="0085099A">
      <w:pPr>
        <w:pStyle w:val="ListParagraph"/>
        <w:numPr>
          <w:ilvl w:val="0"/>
          <w:numId w:val="8"/>
        </w:numPr>
        <w:rPr>
          <w:rFonts w:eastAsiaTheme="minorHAnsi"/>
          <w:lang w:val="en-IN" w:bidi="hi-IN"/>
        </w:rPr>
      </w:pPr>
      <w:r w:rsidRPr="00741B1D">
        <w:rPr>
          <w:rFonts w:eastAsiaTheme="minorHAnsi"/>
          <w:lang w:val="en-IN" w:bidi="hi-IN"/>
        </w:rPr>
        <w:t>Device</w:t>
      </w:r>
    </w:p>
    <w:p w:rsidR="00741B1D" w:rsidRPr="00741B1D" w:rsidRDefault="00741B1D" w:rsidP="0085099A">
      <w:pPr>
        <w:pStyle w:val="ListParagraph"/>
        <w:numPr>
          <w:ilvl w:val="0"/>
          <w:numId w:val="8"/>
        </w:numPr>
        <w:rPr>
          <w:rFonts w:eastAsiaTheme="minorHAnsi"/>
          <w:lang w:val="en-IN" w:bidi="hi-IN"/>
        </w:rPr>
      </w:pPr>
      <w:r w:rsidRPr="00741B1D">
        <w:rPr>
          <w:rFonts w:eastAsiaTheme="minorHAnsi"/>
          <w:lang w:val="en-IN" w:bidi="hi-IN"/>
        </w:rPr>
        <w:t>Enable CMSIS</w:t>
      </w:r>
    </w:p>
    <w:p w:rsidR="00741B1D" w:rsidRPr="00741B1D" w:rsidRDefault="00741B1D" w:rsidP="0085099A">
      <w:pPr>
        <w:pStyle w:val="ListParagraph"/>
        <w:numPr>
          <w:ilvl w:val="0"/>
          <w:numId w:val="8"/>
        </w:numPr>
        <w:rPr>
          <w:rFonts w:eastAsiaTheme="minorHAnsi"/>
          <w:lang w:val="en-IN" w:bidi="hi-IN"/>
        </w:rPr>
      </w:pPr>
      <w:r w:rsidRPr="00741B1D">
        <w:rPr>
          <w:rFonts w:eastAsiaTheme="minorHAnsi"/>
          <w:lang w:val="en-IN" w:bidi="hi-IN"/>
        </w:rPr>
        <w:t>Include path for device-specific header files</w:t>
      </w:r>
    </w:p>
    <w:p w:rsidR="00741B1D" w:rsidRPr="00741B1D" w:rsidRDefault="00741B1D" w:rsidP="0085099A">
      <w:pPr>
        <w:pStyle w:val="ListParagraph"/>
        <w:numPr>
          <w:ilvl w:val="0"/>
          <w:numId w:val="8"/>
        </w:numPr>
        <w:rPr>
          <w:rFonts w:eastAsiaTheme="minorHAnsi"/>
          <w:lang w:val="en-IN" w:bidi="hi-IN"/>
        </w:rPr>
      </w:pPr>
      <w:r w:rsidRPr="00741B1D">
        <w:rPr>
          <w:rFonts w:eastAsiaTheme="minorHAnsi"/>
          <w:lang w:val="en-IN" w:bidi="hi-IN"/>
        </w:rPr>
        <w:t>Enable flash programming option</w:t>
      </w:r>
    </w:p>
    <w:p w:rsidR="002918B2" w:rsidRPr="00741B1D" w:rsidRDefault="00741B1D" w:rsidP="0085099A">
      <w:pPr>
        <w:pStyle w:val="ListParagraph"/>
        <w:numPr>
          <w:ilvl w:val="0"/>
          <w:numId w:val="8"/>
        </w:numPr>
        <w:rPr>
          <w:rFonts w:eastAsiaTheme="minorHAnsi"/>
          <w:b/>
          <w:bCs/>
          <w:lang w:val="en-IN" w:bidi="hi-IN"/>
        </w:rPr>
      </w:pPr>
      <w:r w:rsidRPr="00741B1D">
        <w:rPr>
          <w:rFonts w:eastAsiaTheme="minorHAnsi"/>
          <w:lang w:val="en-IN" w:bidi="hi-IN"/>
        </w:rPr>
        <w:t>Debug adaptor options</w:t>
      </w:r>
    </w:p>
    <w:p w:rsidR="00741B1D" w:rsidRDefault="00741B1D" w:rsidP="00741B1D">
      <w:pPr>
        <w:rPr>
          <w:rFonts w:eastAsiaTheme="minorHAnsi"/>
          <w:lang w:val="en-IN" w:bidi="hi-IN"/>
        </w:rPr>
      </w:pPr>
      <w:r w:rsidRPr="00741B1D">
        <w:rPr>
          <w:rFonts w:eastAsiaTheme="minorHAnsi"/>
          <w:lang w:val="en-IN" w:bidi="hi-IN"/>
        </w:rPr>
        <w:t>The project options can be accessed by right clicking on the project target</w:t>
      </w:r>
      <w:r>
        <w:rPr>
          <w:rFonts w:eastAsiaTheme="minorHAnsi"/>
          <w:lang w:val="en-IN" w:bidi="hi-IN"/>
        </w:rPr>
        <w:t xml:space="preserve"> </w:t>
      </w:r>
      <w:r w:rsidRPr="00741B1D">
        <w:rPr>
          <w:rFonts w:eastAsiaTheme="minorHAnsi"/>
          <w:lang w:val="en-IN" w:bidi="hi-IN"/>
        </w:rPr>
        <w:t>(“</w:t>
      </w:r>
      <w:proofErr w:type="spellStart"/>
      <w:r w:rsidRPr="00741B1D">
        <w:rPr>
          <w:rFonts w:eastAsiaTheme="minorHAnsi"/>
          <w:lang w:val="en-IN" w:bidi="hi-IN"/>
        </w:rPr>
        <w:t>blinky</w:t>
      </w:r>
      <w:proofErr w:type="spellEnd"/>
      <w:r>
        <w:rPr>
          <w:rFonts w:ascii="AdvPS44A44B" w:eastAsiaTheme="minorHAnsi" w:hAnsi="AdvPS44A44B" w:cs="AdvPS44A44B"/>
          <w:lang w:val="en-IN" w:bidi="hi-IN"/>
        </w:rPr>
        <w:t>-</w:t>
      </w:r>
      <w:r w:rsidRPr="00741B1D">
        <w:rPr>
          <w:rFonts w:eastAsiaTheme="minorHAnsi"/>
          <w:lang w:val="en-IN" w:bidi="hi-IN"/>
        </w:rPr>
        <w:t xml:space="preserve">Debug” as shown in </w:t>
      </w:r>
      <w:r w:rsidRPr="00741B1D">
        <w:rPr>
          <w:rFonts w:eastAsiaTheme="minorHAnsi"/>
          <w:color w:val="2197D2"/>
          <w:lang w:val="en-IN" w:bidi="hi-IN"/>
        </w:rPr>
        <w:t xml:space="preserve">Figure </w:t>
      </w:r>
      <w:r w:rsidR="00501CE4">
        <w:rPr>
          <w:rFonts w:eastAsiaTheme="minorHAnsi"/>
          <w:color w:val="2197D2"/>
          <w:lang w:val="en-IN" w:bidi="hi-IN"/>
        </w:rPr>
        <w:t>4</w:t>
      </w:r>
      <w:r>
        <w:rPr>
          <w:rFonts w:eastAsiaTheme="minorHAnsi"/>
          <w:color w:val="2197D2"/>
          <w:lang w:val="en-IN" w:bidi="hi-IN"/>
        </w:rPr>
        <w:t>.5</w:t>
      </w:r>
      <w:r w:rsidRPr="00741B1D">
        <w:rPr>
          <w:rFonts w:eastAsiaTheme="minorHAnsi"/>
          <w:lang w:val="en-IN" w:bidi="hi-IN"/>
        </w:rPr>
        <w:t xml:space="preserve">), by the </w:t>
      </w:r>
      <w:proofErr w:type="gramStart"/>
      <w:r w:rsidRPr="00741B1D">
        <w:rPr>
          <w:rFonts w:eastAsiaTheme="minorHAnsi"/>
          <w:lang w:val="en-IN" w:bidi="hi-IN"/>
        </w:rPr>
        <w:t>pull down</w:t>
      </w:r>
      <w:proofErr w:type="gramEnd"/>
      <w:r w:rsidRPr="00741B1D">
        <w:rPr>
          <w:rFonts w:eastAsiaTheme="minorHAnsi"/>
          <w:lang w:val="en-IN" w:bidi="hi-IN"/>
        </w:rPr>
        <w:t xml:space="preserve"> menu (Projects</w:t>
      </w:r>
      <w:r w:rsidRPr="00741B1D">
        <w:rPr>
          <w:rFonts w:ascii="AdvPS40C6FB" w:eastAsiaTheme="minorHAnsi" w:hAnsi="AdvPS40C6FB" w:cs="AdvPS40C6FB"/>
          <w:lang w:val="en-IN" w:bidi="hi-IN"/>
        </w:rPr>
        <w:t>/</w:t>
      </w:r>
      <w:r w:rsidRPr="00741B1D">
        <w:rPr>
          <w:rFonts w:eastAsiaTheme="minorHAnsi"/>
          <w:lang w:val="en-IN" w:bidi="hi-IN"/>
        </w:rPr>
        <w:t>Options),</w:t>
      </w:r>
      <w:r>
        <w:rPr>
          <w:rFonts w:eastAsiaTheme="minorHAnsi"/>
          <w:lang w:val="en-IN" w:bidi="hi-IN"/>
        </w:rPr>
        <w:t xml:space="preserve"> </w:t>
      </w:r>
      <w:r w:rsidRPr="00741B1D">
        <w:rPr>
          <w:rFonts w:eastAsiaTheme="minorHAnsi"/>
          <w:lang w:val="en-IN" w:bidi="hi-IN"/>
        </w:rPr>
        <w:t>or by shortcut key ALT-F7. There are wide ranges of project options available, for many</w:t>
      </w:r>
      <w:r>
        <w:rPr>
          <w:rFonts w:eastAsiaTheme="minorHAnsi"/>
          <w:lang w:val="en-IN" w:bidi="hi-IN"/>
        </w:rPr>
        <w:t xml:space="preserve"> </w:t>
      </w:r>
      <w:r w:rsidRPr="00741B1D">
        <w:rPr>
          <w:rFonts w:eastAsiaTheme="minorHAnsi"/>
          <w:lang w:val="en-IN" w:bidi="hi-IN"/>
        </w:rPr>
        <w:t>categories on the left, you can find multiple tabs. For example, in the “General options”</w:t>
      </w:r>
      <w:r>
        <w:rPr>
          <w:rFonts w:eastAsiaTheme="minorHAnsi"/>
          <w:lang w:val="en-IN" w:bidi="hi-IN"/>
        </w:rPr>
        <w:t xml:space="preserve"> </w:t>
      </w:r>
      <w:r w:rsidRPr="00741B1D">
        <w:rPr>
          <w:rFonts w:eastAsiaTheme="minorHAnsi"/>
          <w:lang w:val="en-IN" w:bidi="hi-IN"/>
        </w:rPr>
        <w:t>category, you can find: Target, Output, Library Configuration, Library Options, MISRA</w:t>
      </w:r>
      <w:r>
        <w:rPr>
          <w:rFonts w:eastAsiaTheme="minorHAnsi"/>
          <w:lang w:val="en-IN" w:bidi="hi-IN"/>
        </w:rPr>
        <w:t xml:space="preserve"> </w:t>
      </w:r>
      <w:r w:rsidRPr="00741B1D">
        <w:rPr>
          <w:rFonts w:eastAsiaTheme="minorHAnsi"/>
          <w:lang w:val="en-IN" w:bidi="hi-IN"/>
        </w:rPr>
        <w:t>C-2004, MISRA C-1998 (</w:t>
      </w:r>
      <w:r w:rsidRPr="00741B1D">
        <w:rPr>
          <w:rFonts w:eastAsiaTheme="minorHAnsi"/>
          <w:color w:val="2197D2"/>
          <w:lang w:val="en-IN" w:bidi="hi-IN"/>
        </w:rPr>
        <w:t xml:space="preserve">Figure </w:t>
      </w:r>
      <w:r w:rsidR="00501CE4">
        <w:rPr>
          <w:rFonts w:eastAsiaTheme="minorHAnsi"/>
          <w:color w:val="2197D2"/>
          <w:lang w:val="en-IN" w:bidi="hi-IN"/>
        </w:rPr>
        <w:t>4</w:t>
      </w:r>
      <w:r>
        <w:rPr>
          <w:rFonts w:eastAsiaTheme="minorHAnsi"/>
          <w:color w:val="2197D2"/>
          <w:lang w:val="en-IN" w:bidi="hi-IN"/>
        </w:rPr>
        <w:t>.6</w:t>
      </w:r>
      <w:r w:rsidRPr="00741B1D">
        <w:rPr>
          <w:rFonts w:eastAsiaTheme="minorHAnsi"/>
          <w:lang w:val="en-IN" w:bidi="hi-IN"/>
        </w:rPr>
        <w:t>).</w:t>
      </w:r>
    </w:p>
    <w:p w:rsidR="00741B1D" w:rsidRDefault="00741B1D" w:rsidP="00741B1D">
      <w:pPr>
        <w:jc w:val="center"/>
        <w:rPr>
          <w:rFonts w:eastAsiaTheme="minorHAnsi"/>
          <w:b/>
          <w:bCs/>
          <w:lang w:val="en-IN" w:bidi="hi-IN"/>
        </w:rPr>
      </w:pPr>
      <w:r w:rsidRPr="00741B1D">
        <w:rPr>
          <w:rFonts w:eastAsiaTheme="minorHAnsi"/>
          <w:b/>
          <w:bCs/>
          <w:noProof/>
          <w:lang w:val="en-IN" w:bidi="hi-IN"/>
        </w:rPr>
        <w:lastRenderedPageBreak/>
        <w:drawing>
          <wp:inline distT="0" distB="0" distL="0" distR="0">
            <wp:extent cx="3880884" cy="3483797"/>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7306" cy="3489562"/>
                    </a:xfrm>
                    <a:prstGeom prst="rect">
                      <a:avLst/>
                    </a:prstGeom>
                    <a:noFill/>
                    <a:ln>
                      <a:noFill/>
                    </a:ln>
                  </pic:spPr>
                </pic:pic>
              </a:graphicData>
            </a:graphic>
          </wp:inline>
        </w:drawing>
      </w:r>
    </w:p>
    <w:p w:rsidR="00741B1D" w:rsidRDefault="00741B1D" w:rsidP="00741B1D">
      <w:pPr>
        <w:pStyle w:val="Photo"/>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 xml:space="preserve">.6 </w:t>
      </w:r>
      <w:r>
        <w:rPr>
          <w:rFonts w:eastAsiaTheme="minorHAnsi"/>
          <w:lang w:val="en-IN" w:bidi="hi-IN"/>
        </w:rPr>
        <w:t>Project options.</w:t>
      </w:r>
    </w:p>
    <w:p w:rsidR="00741B1D" w:rsidRDefault="00741B1D" w:rsidP="00741B1D">
      <w:pPr>
        <w:rPr>
          <w:rFonts w:eastAsiaTheme="minorHAnsi"/>
          <w:lang w:val="en-IN" w:bidi="hi-IN"/>
        </w:rPr>
      </w:pPr>
      <w:r>
        <w:rPr>
          <w:rFonts w:eastAsiaTheme="minorHAnsi"/>
          <w:lang w:val="en-IN" w:bidi="hi-IN"/>
        </w:rPr>
        <w:t xml:space="preserve">In this </w:t>
      </w:r>
      <w:proofErr w:type="spellStart"/>
      <w:r>
        <w:rPr>
          <w:rFonts w:eastAsiaTheme="minorHAnsi"/>
          <w:lang w:val="en-IN" w:bidi="hi-IN"/>
        </w:rPr>
        <w:t>blinky</w:t>
      </w:r>
      <w:proofErr w:type="spellEnd"/>
      <w:r>
        <w:rPr>
          <w:rFonts w:eastAsiaTheme="minorHAnsi"/>
          <w:lang w:val="en-IN" w:bidi="hi-IN"/>
        </w:rPr>
        <w:t xml:space="preserve"> project, we need to set up a number of options as shown in </w:t>
      </w:r>
      <w:r>
        <w:rPr>
          <w:rFonts w:eastAsiaTheme="minorHAnsi"/>
          <w:color w:val="2197D2"/>
          <w:lang w:val="en-IN" w:bidi="hi-IN"/>
        </w:rPr>
        <w:t xml:space="preserve">Table </w:t>
      </w:r>
      <w:r w:rsidR="00501CE4">
        <w:rPr>
          <w:rFonts w:eastAsiaTheme="minorHAnsi"/>
          <w:color w:val="2197D2"/>
          <w:lang w:val="en-IN" w:bidi="hi-IN"/>
        </w:rPr>
        <w:t>4</w:t>
      </w:r>
      <w:r>
        <w:rPr>
          <w:rFonts w:eastAsiaTheme="minorHAnsi"/>
          <w:color w:val="2197D2"/>
          <w:lang w:val="en-IN" w:bidi="hi-IN"/>
        </w:rPr>
        <w:t>.2</w:t>
      </w:r>
      <w:r>
        <w:rPr>
          <w:rFonts w:eastAsiaTheme="minorHAnsi"/>
          <w:lang w:val="en-IN" w:bidi="hi-IN"/>
        </w:rPr>
        <w:t>. After setting up the project options, we can now try to compile the project and test it. To start with, we right click on the project target (</w:t>
      </w:r>
      <w:proofErr w:type="spellStart"/>
      <w:r>
        <w:rPr>
          <w:rFonts w:eastAsiaTheme="minorHAnsi"/>
          <w:lang w:val="en-IN" w:bidi="hi-IN"/>
        </w:rPr>
        <w:t>blinky</w:t>
      </w:r>
      <w:proofErr w:type="spellEnd"/>
      <w:r>
        <w:rPr>
          <w:rFonts w:ascii="AdvPS44A44B" w:eastAsiaTheme="minorHAnsi" w:hAnsi="AdvPS44A44B" w:cs="AdvPS44A44B"/>
          <w:lang w:val="en-IN" w:bidi="hi-IN"/>
        </w:rPr>
        <w:t>-</w:t>
      </w:r>
      <w:r>
        <w:rPr>
          <w:rFonts w:eastAsiaTheme="minorHAnsi"/>
          <w:lang w:val="en-IN" w:bidi="hi-IN"/>
        </w:rPr>
        <w:t>Debug) and select Build, and then the IDE will ask us to save the current workspace, which we will save it in the same</w:t>
      </w:r>
      <w:r w:rsidR="00506741">
        <w:rPr>
          <w:rFonts w:eastAsiaTheme="minorHAnsi"/>
          <w:lang w:val="en-IN" w:bidi="hi-IN"/>
        </w:rPr>
        <w:t xml:space="preserve"> </w:t>
      </w:r>
      <w:r>
        <w:rPr>
          <w:rFonts w:eastAsiaTheme="minorHAnsi"/>
          <w:lang w:val="en-IN" w:bidi="hi-IN"/>
        </w:rPr>
        <w:t>project directory as “</w:t>
      </w:r>
      <w:proofErr w:type="spellStart"/>
      <w:r>
        <w:rPr>
          <w:rFonts w:eastAsiaTheme="minorHAnsi"/>
          <w:lang w:val="en-IN" w:bidi="hi-IN"/>
        </w:rPr>
        <w:t>blinky.eww</w:t>
      </w:r>
      <w:proofErr w:type="spellEnd"/>
      <w:r>
        <w:rPr>
          <w:rFonts w:eastAsiaTheme="minorHAnsi"/>
          <w:lang w:val="en-IN" w:bidi="hi-IN"/>
        </w:rPr>
        <w:t xml:space="preserve">,” as shown in </w:t>
      </w:r>
      <w:r>
        <w:rPr>
          <w:rFonts w:eastAsiaTheme="minorHAnsi"/>
          <w:color w:val="2197D2"/>
          <w:lang w:val="en-IN" w:bidi="hi-IN"/>
        </w:rPr>
        <w:t xml:space="preserve">Figure </w:t>
      </w:r>
      <w:r w:rsidR="00501CE4">
        <w:rPr>
          <w:rFonts w:eastAsiaTheme="minorHAnsi"/>
          <w:color w:val="2197D2"/>
          <w:lang w:val="en-IN" w:bidi="hi-IN"/>
        </w:rPr>
        <w:t>4</w:t>
      </w:r>
      <w:r w:rsidR="00506741">
        <w:rPr>
          <w:rFonts w:eastAsiaTheme="minorHAnsi"/>
          <w:color w:val="2197D2"/>
          <w:lang w:val="en-IN" w:bidi="hi-IN"/>
        </w:rPr>
        <w:t>.7</w:t>
      </w:r>
      <w:r w:rsidR="00506741" w:rsidRPr="00506741">
        <w:rPr>
          <w:rFonts w:eastAsiaTheme="minorHAnsi"/>
          <w:color w:val="000000" w:themeColor="text1"/>
          <w:lang w:val="en-IN" w:bidi="hi-IN"/>
        </w:rPr>
        <w:t>.</w:t>
      </w:r>
    </w:p>
    <w:p w:rsidR="00741B1D" w:rsidRDefault="00741B1D" w:rsidP="00741B1D">
      <w:pPr>
        <w:rPr>
          <w:rFonts w:eastAsiaTheme="minorHAnsi"/>
          <w:lang w:val="en-IN" w:bidi="hi-IN"/>
        </w:rPr>
      </w:pPr>
      <w:r>
        <w:rPr>
          <w:rFonts w:eastAsiaTheme="minorHAnsi"/>
          <w:lang w:val="en-IN" w:bidi="hi-IN"/>
        </w:rPr>
        <w:t xml:space="preserve">If everything is setup correctly, </w:t>
      </w:r>
      <w:r w:rsidR="00506741">
        <w:rPr>
          <w:rFonts w:eastAsiaTheme="minorHAnsi"/>
          <w:lang w:val="en-IN" w:bidi="hi-IN"/>
        </w:rPr>
        <w:t>we get</w:t>
      </w:r>
      <w:r>
        <w:rPr>
          <w:rFonts w:eastAsiaTheme="minorHAnsi"/>
          <w:lang w:val="en-IN" w:bidi="hi-IN"/>
        </w:rPr>
        <w:t xml:space="preserve"> the compilation report at the IDE as shown</w:t>
      </w:r>
      <w:r w:rsidR="00506741">
        <w:rPr>
          <w:rFonts w:eastAsiaTheme="minorHAnsi"/>
          <w:lang w:val="en-IN" w:bidi="hi-IN"/>
        </w:rPr>
        <w:t xml:space="preserve"> </w:t>
      </w:r>
      <w:r>
        <w:rPr>
          <w:rFonts w:eastAsiaTheme="minorHAnsi"/>
          <w:lang w:val="en-IN" w:bidi="hi-IN"/>
        </w:rPr>
        <w:t xml:space="preserve">in </w:t>
      </w:r>
      <w:r>
        <w:rPr>
          <w:rFonts w:eastAsiaTheme="minorHAnsi"/>
          <w:color w:val="2197D2"/>
          <w:lang w:val="en-IN" w:bidi="hi-IN"/>
        </w:rPr>
        <w:t xml:space="preserve">Figure </w:t>
      </w:r>
      <w:r w:rsidR="00501CE4">
        <w:rPr>
          <w:rFonts w:eastAsiaTheme="minorHAnsi"/>
          <w:color w:val="2197D2"/>
          <w:lang w:val="en-IN" w:bidi="hi-IN"/>
        </w:rPr>
        <w:t>4</w:t>
      </w:r>
      <w:r w:rsidR="00506741">
        <w:rPr>
          <w:rFonts w:eastAsiaTheme="minorHAnsi"/>
          <w:color w:val="2197D2"/>
          <w:lang w:val="en-IN" w:bidi="hi-IN"/>
        </w:rPr>
        <w:t>.8</w:t>
      </w:r>
      <w:r>
        <w:rPr>
          <w:rFonts w:eastAsiaTheme="minorHAnsi"/>
          <w:lang w:val="en-IN" w:bidi="hi-IN"/>
        </w:rPr>
        <w:t xml:space="preserve">. </w:t>
      </w:r>
      <w:r w:rsidR="00506741">
        <w:rPr>
          <w:rFonts w:eastAsiaTheme="minorHAnsi"/>
          <w:lang w:val="en-IN" w:bidi="hi-IN"/>
        </w:rPr>
        <w:t xml:space="preserve">The </w:t>
      </w:r>
      <w:r>
        <w:rPr>
          <w:rFonts w:eastAsiaTheme="minorHAnsi"/>
          <w:lang w:val="en-IN" w:bidi="hi-IN"/>
        </w:rPr>
        <w:t>ARM</w:t>
      </w:r>
      <w:r>
        <w:rPr>
          <w:rFonts w:ascii="AdvPSSym" w:eastAsiaTheme="minorHAnsi" w:hAnsi="AdvPSSym" w:cs="AdvPSSym"/>
          <w:sz w:val="16"/>
          <w:szCs w:val="16"/>
          <w:lang w:val="en-IN" w:bidi="hi-IN"/>
        </w:rPr>
        <w:t xml:space="preserve"> </w:t>
      </w:r>
      <w:r>
        <w:rPr>
          <w:rFonts w:eastAsiaTheme="minorHAnsi"/>
          <w:lang w:val="en-IN" w:bidi="hi-IN"/>
        </w:rPr>
        <w:t>project with IAR</w:t>
      </w:r>
      <w:r w:rsidR="00506741">
        <w:rPr>
          <w:rFonts w:eastAsiaTheme="minorHAnsi"/>
          <w:lang w:val="en-IN" w:bidi="hi-IN"/>
        </w:rPr>
        <w:t xml:space="preserve"> </w:t>
      </w:r>
      <w:r>
        <w:rPr>
          <w:rFonts w:eastAsiaTheme="minorHAnsi"/>
          <w:lang w:val="en-IN" w:bidi="hi-IN"/>
        </w:rPr>
        <w:t>Embedded Workbench</w:t>
      </w:r>
      <w:r w:rsidR="00506741">
        <w:rPr>
          <w:rFonts w:eastAsiaTheme="minorHAnsi"/>
          <w:lang w:val="en-IN" w:bidi="hi-IN"/>
        </w:rPr>
        <w:t xml:space="preserve"> has been built</w:t>
      </w:r>
      <w:r>
        <w:rPr>
          <w:rFonts w:eastAsiaTheme="minorHAnsi"/>
          <w:lang w:val="en-IN" w:bidi="hi-IN"/>
        </w:rPr>
        <w:t xml:space="preserve"> successfully.</w:t>
      </w:r>
    </w:p>
    <w:p w:rsidR="00741B1D" w:rsidRDefault="00741B1D" w:rsidP="00741B1D">
      <w:pPr>
        <w:rPr>
          <w:rFonts w:eastAsiaTheme="minorHAnsi"/>
          <w:lang w:val="en-IN" w:bidi="hi-IN"/>
        </w:rPr>
      </w:pPr>
      <w:r>
        <w:rPr>
          <w:rFonts w:eastAsiaTheme="minorHAnsi"/>
          <w:lang w:val="en-IN" w:bidi="hi-IN"/>
        </w:rPr>
        <w:t xml:space="preserve">Now </w:t>
      </w:r>
      <w:r w:rsidR="00506741">
        <w:rPr>
          <w:rFonts w:eastAsiaTheme="minorHAnsi"/>
          <w:lang w:val="en-IN" w:bidi="hi-IN"/>
        </w:rPr>
        <w:t>we</w:t>
      </w:r>
      <w:r>
        <w:rPr>
          <w:rFonts w:eastAsiaTheme="minorHAnsi"/>
          <w:lang w:val="en-IN" w:bidi="hi-IN"/>
        </w:rPr>
        <w:t xml:space="preserve"> need to download the program to the microcontroller board and test it. This can be</w:t>
      </w:r>
      <w:r w:rsidR="00506741">
        <w:rPr>
          <w:rFonts w:eastAsiaTheme="minorHAnsi"/>
          <w:lang w:val="en-IN" w:bidi="hi-IN"/>
        </w:rPr>
        <w:t xml:space="preserve"> </w:t>
      </w:r>
      <w:r>
        <w:rPr>
          <w:rFonts w:eastAsiaTheme="minorHAnsi"/>
          <w:lang w:val="en-IN" w:bidi="hi-IN"/>
        </w:rPr>
        <w:t xml:space="preserve">done in three ways: Using the </w:t>
      </w:r>
      <w:proofErr w:type="gramStart"/>
      <w:r>
        <w:rPr>
          <w:rFonts w:eastAsiaTheme="minorHAnsi"/>
          <w:lang w:val="en-IN" w:bidi="hi-IN"/>
        </w:rPr>
        <w:t>pull down</w:t>
      </w:r>
      <w:proofErr w:type="gramEnd"/>
      <w:r>
        <w:rPr>
          <w:rFonts w:eastAsiaTheme="minorHAnsi"/>
          <w:lang w:val="en-IN" w:bidi="hi-IN"/>
        </w:rPr>
        <w:t xml:space="preserve"> menu to select “</w:t>
      </w:r>
      <w:proofErr w:type="spellStart"/>
      <w:r>
        <w:rPr>
          <w:rFonts w:eastAsiaTheme="minorHAnsi"/>
          <w:lang w:val="en-IN" w:bidi="hi-IN"/>
        </w:rPr>
        <w:t>Project</w:t>
      </w:r>
      <w:r w:rsidR="00506741">
        <w:rPr>
          <w:rFonts w:eastAsiaTheme="minorHAnsi"/>
          <w:lang w:val="en-IN" w:bidi="hi-IN"/>
        </w:rPr>
        <w:t>→</w:t>
      </w:r>
      <w:r>
        <w:rPr>
          <w:rFonts w:eastAsiaTheme="minorHAnsi"/>
          <w:lang w:val="en-IN" w:bidi="hi-IN"/>
        </w:rPr>
        <w:t>Download</w:t>
      </w:r>
      <w:proofErr w:type="spellEnd"/>
      <w:r>
        <w:rPr>
          <w:rFonts w:eastAsiaTheme="minorHAnsi"/>
          <w:lang w:val="en-IN" w:bidi="hi-IN"/>
        </w:rPr>
        <w:t xml:space="preserve"> and Debug,”</w:t>
      </w:r>
      <w:r w:rsidR="00506741">
        <w:rPr>
          <w:rFonts w:eastAsiaTheme="minorHAnsi"/>
          <w:lang w:val="en-IN" w:bidi="hi-IN"/>
        </w:rPr>
        <w:t xml:space="preserve"> </w:t>
      </w:r>
      <w:r>
        <w:rPr>
          <w:rFonts w:eastAsiaTheme="minorHAnsi"/>
          <w:lang w:val="en-IN" w:bidi="hi-IN"/>
        </w:rPr>
        <w:t>click on the</w:t>
      </w:r>
      <w:r w:rsidR="00506741">
        <w:rPr>
          <w:rFonts w:eastAsiaTheme="minorHAnsi"/>
          <w:lang w:val="en-IN" w:bidi="hi-IN"/>
        </w:rPr>
        <w:t xml:space="preserve"> </w:t>
      </w:r>
      <w:r w:rsidR="00506741">
        <w:rPr>
          <w:noProof/>
        </w:rPr>
        <w:drawing>
          <wp:inline distT="0" distB="0" distL="0" distR="0" wp14:anchorId="24C642BC" wp14:editId="204BCE97">
            <wp:extent cx="160777" cy="12862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495" cy="157996"/>
                    </a:xfrm>
                    <a:prstGeom prst="rect">
                      <a:avLst/>
                    </a:prstGeom>
                  </pic:spPr>
                </pic:pic>
              </a:graphicData>
            </a:graphic>
          </wp:inline>
        </w:drawing>
      </w:r>
      <w:r>
        <w:rPr>
          <w:rFonts w:eastAsiaTheme="minorHAnsi"/>
          <w:lang w:val="en-IN" w:bidi="hi-IN"/>
        </w:rPr>
        <w:t xml:space="preserve"> (Download and Debug icon) on the tool bar or use short cut key Ctrl-D.</w:t>
      </w:r>
    </w:p>
    <w:p w:rsidR="00741B1D" w:rsidRDefault="00741B1D" w:rsidP="00741B1D">
      <w:pPr>
        <w:rPr>
          <w:rFonts w:eastAsiaTheme="minorHAnsi"/>
          <w:lang w:val="en-IN" w:bidi="hi-IN"/>
        </w:rPr>
      </w:pPr>
      <w:r>
        <w:rPr>
          <w:rFonts w:eastAsiaTheme="minorHAnsi"/>
          <w:lang w:val="en-IN" w:bidi="hi-IN"/>
        </w:rPr>
        <w:t>After the program image is downloaded to the board, the debugger screen should appear</w:t>
      </w:r>
      <w:r w:rsidR="00506741">
        <w:rPr>
          <w:rFonts w:eastAsiaTheme="minorHAnsi"/>
          <w:lang w:val="en-IN" w:bidi="hi-IN"/>
        </w:rPr>
        <w:t xml:space="preserve"> </w:t>
      </w:r>
      <w:r>
        <w:rPr>
          <w:rFonts w:eastAsiaTheme="minorHAnsi"/>
          <w:lang w:val="en-IN" w:bidi="hi-IN"/>
        </w:rPr>
        <w:t xml:space="preserve">as shown in </w:t>
      </w:r>
      <w:r>
        <w:rPr>
          <w:rFonts w:eastAsiaTheme="minorHAnsi"/>
          <w:color w:val="2197D2"/>
          <w:lang w:val="en-IN" w:bidi="hi-IN"/>
        </w:rPr>
        <w:t xml:space="preserve">Figure </w:t>
      </w:r>
      <w:r w:rsidR="00501CE4">
        <w:rPr>
          <w:rFonts w:eastAsiaTheme="minorHAnsi"/>
          <w:color w:val="2197D2"/>
          <w:lang w:val="en-IN" w:bidi="hi-IN"/>
        </w:rPr>
        <w:t>4</w:t>
      </w:r>
      <w:r w:rsidR="00506741">
        <w:rPr>
          <w:rFonts w:eastAsiaTheme="minorHAnsi"/>
          <w:color w:val="2197D2"/>
          <w:lang w:val="en-IN" w:bidi="hi-IN"/>
        </w:rPr>
        <w:t>.9</w:t>
      </w:r>
      <w:r>
        <w:rPr>
          <w:rFonts w:eastAsiaTheme="minorHAnsi"/>
          <w:lang w:val="en-IN" w:bidi="hi-IN"/>
        </w:rPr>
        <w:t>. The program is currently halted just before the first line of C</w:t>
      </w:r>
      <w:r w:rsidR="00506741">
        <w:rPr>
          <w:rFonts w:eastAsiaTheme="minorHAnsi"/>
          <w:lang w:val="en-IN" w:bidi="hi-IN"/>
        </w:rPr>
        <w:t xml:space="preserve"> </w:t>
      </w:r>
      <w:r>
        <w:rPr>
          <w:rFonts w:eastAsiaTheme="minorHAnsi"/>
          <w:lang w:val="en-IN" w:bidi="hi-IN"/>
        </w:rPr>
        <w:t xml:space="preserve">code in </w:t>
      </w:r>
      <w:proofErr w:type="gramStart"/>
      <w:r>
        <w:rPr>
          <w:rFonts w:eastAsiaTheme="minorHAnsi"/>
          <w:lang w:val="en-IN" w:bidi="hi-IN"/>
        </w:rPr>
        <w:t>main(</w:t>
      </w:r>
      <w:proofErr w:type="gramEnd"/>
      <w:r>
        <w:rPr>
          <w:rFonts w:eastAsiaTheme="minorHAnsi"/>
          <w:lang w:val="en-IN" w:bidi="hi-IN"/>
        </w:rPr>
        <w:t>), as indicated with the green arrow.</w:t>
      </w:r>
    </w:p>
    <w:p w:rsidR="00EB1528" w:rsidRDefault="00EB1528" w:rsidP="00EB1528">
      <w:pPr>
        <w:jc w:val="center"/>
        <w:rPr>
          <w:rFonts w:eastAsiaTheme="minorHAnsi"/>
          <w:b/>
          <w:bCs/>
          <w:lang w:val="en-IN" w:bidi="hi-IN"/>
        </w:rPr>
      </w:pPr>
      <w:r w:rsidRPr="00EB1528">
        <w:rPr>
          <w:rFonts w:eastAsiaTheme="minorHAnsi"/>
          <w:b/>
          <w:bCs/>
          <w:noProof/>
          <w:lang w:val="en-IN" w:bidi="hi-IN"/>
        </w:rPr>
        <w:lastRenderedPageBreak/>
        <w:drawing>
          <wp:inline distT="0" distB="0" distL="0" distR="0">
            <wp:extent cx="4019107" cy="3008013"/>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1521" cy="3009820"/>
                    </a:xfrm>
                    <a:prstGeom prst="rect">
                      <a:avLst/>
                    </a:prstGeom>
                    <a:noFill/>
                    <a:ln>
                      <a:noFill/>
                    </a:ln>
                  </pic:spPr>
                </pic:pic>
              </a:graphicData>
            </a:graphic>
          </wp:inline>
        </w:drawing>
      </w:r>
    </w:p>
    <w:p w:rsidR="00EB1528" w:rsidRDefault="00EB1528" w:rsidP="00861EC7">
      <w:pPr>
        <w:pStyle w:val="Photo"/>
        <w:spacing w:after="240" w:line="600" w:lineRule="auto"/>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 xml:space="preserve">.7 </w:t>
      </w:r>
      <w:r>
        <w:rPr>
          <w:rFonts w:eastAsiaTheme="minorHAnsi"/>
          <w:lang w:val="en-IN" w:bidi="hi-IN"/>
        </w:rPr>
        <w:t>Saving workspace before compiling the project.</w:t>
      </w:r>
    </w:p>
    <w:p w:rsidR="00EB1528" w:rsidRDefault="00EB1528" w:rsidP="00EB1528">
      <w:pPr>
        <w:pStyle w:val="Photo"/>
        <w:rPr>
          <w:rFonts w:eastAsiaTheme="minorHAnsi"/>
          <w:lang w:val="en-IN" w:bidi="hi-IN"/>
        </w:rPr>
      </w:pPr>
      <w:r w:rsidRPr="00EB1528">
        <w:rPr>
          <w:rFonts w:eastAsiaTheme="minorHAnsi"/>
          <w:noProof/>
          <w:lang w:val="en-IN" w:bidi="hi-IN"/>
        </w:rPr>
        <w:drawing>
          <wp:inline distT="0" distB="0" distL="0" distR="0">
            <wp:extent cx="4805916" cy="292492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8379" cy="2926419"/>
                    </a:xfrm>
                    <a:prstGeom prst="rect">
                      <a:avLst/>
                    </a:prstGeom>
                    <a:noFill/>
                    <a:ln>
                      <a:noFill/>
                    </a:ln>
                  </pic:spPr>
                </pic:pic>
              </a:graphicData>
            </a:graphic>
          </wp:inline>
        </w:drawing>
      </w:r>
    </w:p>
    <w:p w:rsidR="00EB1528" w:rsidRDefault="00EB1528" w:rsidP="00EB1528">
      <w:pPr>
        <w:pStyle w:val="Photo"/>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 xml:space="preserve">.8 </w:t>
      </w:r>
      <w:r>
        <w:rPr>
          <w:rFonts w:eastAsiaTheme="minorHAnsi"/>
          <w:lang w:val="en-IN" w:bidi="hi-IN"/>
        </w:rPr>
        <w:t>Compilation result.</w:t>
      </w:r>
    </w:p>
    <w:p w:rsidR="00EB1528" w:rsidRDefault="00EB1528" w:rsidP="00EB1528">
      <w:pPr>
        <w:pStyle w:val="Photo"/>
        <w:rPr>
          <w:rFonts w:eastAsiaTheme="minorHAnsi"/>
          <w:lang w:val="en-IN" w:bidi="hi-IN"/>
        </w:rPr>
      </w:pPr>
      <w:r w:rsidRPr="00EB1528">
        <w:rPr>
          <w:rFonts w:eastAsiaTheme="minorHAnsi"/>
          <w:noProof/>
          <w:lang w:val="en-IN" w:bidi="hi-IN"/>
        </w:rPr>
        <w:lastRenderedPageBreak/>
        <w:drawing>
          <wp:inline distT="0" distB="0" distL="0" distR="0">
            <wp:extent cx="5274310" cy="2833088"/>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833088"/>
                    </a:xfrm>
                    <a:prstGeom prst="rect">
                      <a:avLst/>
                    </a:prstGeom>
                    <a:noFill/>
                    <a:ln>
                      <a:noFill/>
                    </a:ln>
                  </pic:spPr>
                </pic:pic>
              </a:graphicData>
            </a:graphic>
          </wp:inline>
        </w:drawing>
      </w:r>
    </w:p>
    <w:p w:rsidR="00EB1528" w:rsidRDefault="00EB1528" w:rsidP="00861EC7">
      <w:pPr>
        <w:pStyle w:val="Photo"/>
        <w:spacing w:after="240"/>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 xml:space="preserve">.9 </w:t>
      </w:r>
      <w:r>
        <w:rPr>
          <w:rFonts w:eastAsiaTheme="minorHAnsi"/>
          <w:lang w:val="en-IN" w:bidi="hi-IN"/>
        </w:rPr>
        <w:t>Debug session screen.</w:t>
      </w:r>
    </w:p>
    <w:p w:rsidR="00EB1528" w:rsidRDefault="00EB1528" w:rsidP="00EB1528">
      <w:pPr>
        <w:rPr>
          <w:rFonts w:eastAsiaTheme="minorHAnsi"/>
          <w:lang w:val="en-IN" w:bidi="hi-IN"/>
        </w:rPr>
      </w:pPr>
      <w:r>
        <w:rPr>
          <w:rFonts w:eastAsiaTheme="minorHAnsi"/>
          <w:lang w:val="en-IN" w:bidi="hi-IN"/>
        </w:rPr>
        <w:t xml:space="preserve">You can start running the program by clicking on the “go” icon </w:t>
      </w:r>
      <w:r w:rsidRPr="00EB1528">
        <w:rPr>
          <w:rFonts w:eastAsiaTheme="minorHAnsi"/>
          <w:noProof/>
          <w:lang w:val="en-IN" w:bidi="hi-IN"/>
        </w:rPr>
        <w:drawing>
          <wp:inline distT="0" distB="0" distL="0" distR="0">
            <wp:extent cx="167190" cy="152140"/>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574" cy="182519"/>
                    </a:xfrm>
                    <a:prstGeom prst="rect">
                      <a:avLst/>
                    </a:prstGeom>
                    <a:noFill/>
                    <a:ln>
                      <a:noFill/>
                    </a:ln>
                  </pic:spPr>
                </pic:pic>
              </a:graphicData>
            </a:graphic>
          </wp:inline>
        </w:drawing>
      </w:r>
      <w:r>
        <w:rPr>
          <w:rFonts w:eastAsiaTheme="minorHAnsi"/>
          <w:lang w:val="en-IN" w:bidi="hi-IN"/>
        </w:rPr>
        <w:t xml:space="preserve">on the tool bar. The LEDs on the board should start flashing. You can halt, resume, reset, or single step the program using various icons on the debugger screen, as shown in left hand side of </w:t>
      </w:r>
      <w:r>
        <w:rPr>
          <w:rFonts w:eastAsiaTheme="minorHAnsi"/>
          <w:color w:val="2197D2"/>
          <w:lang w:val="en-IN" w:bidi="hi-IN"/>
        </w:rPr>
        <w:t xml:space="preserve">Figure </w:t>
      </w:r>
      <w:r w:rsidR="00501CE4">
        <w:rPr>
          <w:rFonts w:eastAsiaTheme="minorHAnsi"/>
          <w:color w:val="2197D2"/>
          <w:lang w:val="en-IN" w:bidi="hi-IN"/>
        </w:rPr>
        <w:t>4</w:t>
      </w:r>
      <w:r>
        <w:rPr>
          <w:rFonts w:eastAsiaTheme="minorHAnsi"/>
          <w:color w:val="2197D2"/>
          <w:lang w:val="en-IN" w:bidi="hi-IN"/>
        </w:rPr>
        <w:t>.10</w:t>
      </w:r>
      <w:r>
        <w:rPr>
          <w:rFonts w:eastAsiaTheme="minorHAnsi"/>
          <w:lang w:val="en-IN" w:bidi="hi-IN"/>
        </w:rPr>
        <w:t>.</w:t>
      </w:r>
    </w:p>
    <w:p w:rsidR="00EB1528" w:rsidRDefault="00EB1528" w:rsidP="00861EC7">
      <w:pPr>
        <w:spacing w:after="0"/>
        <w:rPr>
          <w:rFonts w:eastAsiaTheme="minorHAnsi"/>
          <w:lang w:val="en-IN" w:bidi="hi-IN"/>
        </w:rPr>
      </w:pPr>
      <w:r>
        <w:rPr>
          <w:noProof/>
        </w:rPr>
        <w:drawing>
          <wp:inline distT="0" distB="0" distL="0" distR="0" wp14:anchorId="082FC86F" wp14:editId="3611D3BD">
            <wp:extent cx="5274310" cy="2545161"/>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503" t="24721" r="18373" b="21982"/>
                    <a:stretch/>
                  </pic:blipFill>
                  <pic:spPr bwMode="auto">
                    <a:xfrm>
                      <a:off x="0" y="0"/>
                      <a:ext cx="5339508" cy="2576623"/>
                    </a:xfrm>
                    <a:prstGeom prst="rect">
                      <a:avLst/>
                    </a:prstGeom>
                    <a:ln>
                      <a:noFill/>
                    </a:ln>
                    <a:extLst>
                      <a:ext uri="{53640926-AAD7-44D8-BBD7-CCE9431645EC}">
                        <a14:shadowObscured xmlns:a14="http://schemas.microsoft.com/office/drawing/2010/main"/>
                      </a:ext>
                    </a:extLst>
                  </pic:spPr>
                </pic:pic>
              </a:graphicData>
            </a:graphic>
          </wp:inline>
        </w:drawing>
      </w:r>
    </w:p>
    <w:p w:rsidR="00EB1528" w:rsidRDefault="00EB1528" w:rsidP="00861EC7">
      <w:pPr>
        <w:pStyle w:val="Photo"/>
        <w:spacing w:after="240"/>
        <w:rPr>
          <w:rFonts w:eastAsiaTheme="minorHAnsi"/>
          <w:lang w:val="en-IN" w:bidi="hi-IN"/>
        </w:rPr>
      </w:pPr>
      <w:r>
        <w:rPr>
          <w:rFonts w:ascii="AdvLeSaBold" w:eastAsiaTheme="minorHAnsi" w:hAnsi="AdvLeSaBold" w:cs="AdvLeSaBold"/>
          <w:lang w:val="en-IN" w:bidi="hi-IN"/>
        </w:rPr>
        <w:t xml:space="preserve">Figure </w:t>
      </w:r>
      <w:r w:rsidR="00501CE4">
        <w:rPr>
          <w:rFonts w:ascii="AdvLeSaBold" w:eastAsiaTheme="minorHAnsi" w:hAnsi="AdvLeSaBold" w:cs="AdvLeSaBold"/>
          <w:lang w:val="en-IN" w:bidi="hi-IN"/>
        </w:rPr>
        <w:t>4</w:t>
      </w:r>
      <w:r>
        <w:rPr>
          <w:rFonts w:ascii="AdvLeSaBold" w:eastAsiaTheme="minorHAnsi" w:hAnsi="AdvLeSaBold" w:cs="AdvLeSaBold"/>
          <w:lang w:val="en-IN" w:bidi="hi-IN"/>
        </w:rPr>
        <w:t>.</w:t>
      </w:r>
      <w:r w:rsidR="00861EC7">
        <w:rPr>
          <w:rFonts w:ascii="AdvLeSaBold" w:eastAsiaTheme="minorHAnsi" w:hAnsi="AdvLeSaBold" w:cs="AdvLeSaBold"/>
          <w:lang w:val="en-IN" w:bidi="hi-IN"/>
        </w:rPr>
        <w:t>10</w:t>
      </w:r>
      <w:r>
        <w:rPr>
          <w:rFonts w:ascii="AdvLeSaBold" w:eastAsiaTheme="minorHAnsi" w:hAnsi="AdvLeSaBold" w:cs="AdvLeSaBold"/>
          <w:lang w:val="en-IN" w:bidi="hi-IN"/>
        </w:rPr>
        <w:t xml:space="preserve"> </w:t>
      </w:r>
      <w:r>
        <w:rPr>
          <w:rFonts w:eastAsiaTheme="minorHAnsi"/>
          <w:lang w:val="en-IN" w:bidi="hi-IN"/>
        </w:rPr>
        <w:t>Icons on the tool bar of the debug screen.</w:t>
      </w:r>
    </w:p>
    <w:p w:rsidR="00EB1528" w:rsidRPr="00741B1D" w:rsidRDefault="00EB1528" w:rsidP="00EB1528">
      <w:pPr>
        <w:rPr>
          <w:rFonts w:eastAsiaTheme="minorHAnsi"/>
          <w:b/>
          <w:bCs/>
          <w:lang w:val="en-IN" w:bidi="hi-IN"/>
        </w:rPr>
      </w:pPr>
      <w:r>
        <w:rPr>
          <w:rFonts w:eastAsiaTheme="minorHAnsi"/>
          <w:lang w:val="en-IN" w:bidi="hi-IN"/>
        </w:rPr>
        <w:t>By default, the register window is not enabled. To enable the register window, use the pull-down menu to select “</w:t>
      </w:r>
      <w:proofErr w:type="spellStart"/>
      <w:r>
        <w:rPr>
          <w:rFonts w:eastAsiaTheme="minorHAnsi"/>
          <w:lang w:val="en-IN" w:bidi="hi-IN"/>
        </w:rPr>
        <w:t>View</w:t>
      </w:r>
      <w:r>
        <w:rPr>
          <w:rFonts w:ascii="Calibri" w:eastAsiaTheme="minorHAnsi" w:hAnsi="Calibri" w:cs="Calibri"/>
          <w:lang w:val="en-IN" w:bidi="hi-IN"/>
        </w:rPr>
        <w:t>→</w:t>
      </w:r>
      <w:r>
        <w:rPr>
          <w:rFonts w:eastAsiaTheme="minorHAnsi"/>
          <w:lang w:val="en-IN" w:bidi="hi-IN"/>
        </w:rPr>
        <w:t>Register</w:t>
      </w:r>
      <w:proofErr w:type="spellEnd"/>
      <w:r>
        <w:rPr>
          <w:rFonts w:eastAsiaTheme="minorHAnsi"/>
          <w:lang w:val="en-IN" w:bidi="hi-IN"/>
        </w:rPr>
        <w:t>.” You can insert or remove breakpoints by right clicking a line on the source window, and select toggle breakpoint. When the processor is halted, you can see the processor’s registers using the register window which can be accessed by pull down menu “</w:t>
      </w:r>
      <w:proofErr w:type="spellStart"/>
      <w:r>
        <w:rPr>
          <w:rFonts w:eastAsiaTheme="minorHAnsi"/>
          <w:lang w:val="en-IN" w:bidi="hi-IN"/>
        </w:rPr>
        <w:t>View</w:t>
      </w:r>
      <w:r>
        <w:rPr>
          <w:rFonts w:ascii="Calibri" w:eastAsiaTheme="minorHAnsi" w:hAnsi="Calibri" w:cs="Calibri"/>
          <w:lang w:val="en-IN" w:bidi="hi-IN"/>
        </w:rPr>
        <w:t>→</w:t>
      </w:r>
      <w:r>
        <w:rPr>
          <w:rFonts w:eastAsiaTheme="minorHAnsi"/>
          <w:lang w:val="en-IN" w:bidi="hi-IN"/>
        </w:rPr>
        <w:t>Register</w:t>
      </w:r>
      <w:proofErr w:type="spellEnd"/>
      <w:r>
        <w:rPr>
          <w:rFonts w:eastAsiaTheme="minorHAnsi"/>
          <w:lang w:val="en-IN" w:bidi="hi-IN"/>
        </w:rPr>
        <w:t>.”</w:t>
      </w:r>
    </w:p>
    <w:p w:rsidR="00CF7105" w:rsidRDefault="00501CE4" w:rsidP="00CF7105">
      <w:pPr>
        <w:pStyle w:val="Heading2"/>
      </w:pPr>
      <w:bookmarkStart w:id="17" w:name="_Toc503286096"/>
      <w:r>
        <w:lastRenderedPageBreak/>
        <w:t xml:space="preserve">4.2 </w:t>
      </w:r>
      <w:r w:rsidR="00CF7105">
        <w:t>Toshiba Wireless starter kit</w:t>
      </w:r>
      <w:bookmarkEnd w:id="17"/>
    </w:p>
    <w:p w:rsidR="004862BE" w:rsidRDefault="00861EC7" w:rsidP="00861EC7">
      <w:r>
        <w:t xml:space="preserve">The </w:t>
      </w:r>
      <w:r w:rsidR="004862BE">
        <w:t>TMPM369 Wireless starter kit is a development board by Toshiba to develop wireless applications using Wi-Fi, Bluetooth etc. The development board has a Cortex-M3 CPU and connectors as shown in the picture</w:t>
      </w:r>
    </w:p>
    <w:p w:rsidR="004862BE" w:rsidRDefault="004862BE" w:rsidP="004862BE">
      <w:pPr>
        <w:jc w:val="center"/>
      </w:pPr>
      <w:r>
        <w:rPr>
          <w:noProof/>
        </w:rPr>
        <w:drawing>
          <wp:inline distT="0" distB="0" distL="0" distR="0" wp14:anchorId="1E77F731" wp14:editId="7B52E273">
            <wp:extent cx="4505325" cy="42542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0655" t="24442" r="31398" b="11844"/>
                    <a:stretch/>
                  </pic:blipFill>
                  <pic:spPr bwMode="auto">
                    <a:xfrm>
                      <a:off x="0" y="0"/>
                      <a:ext cx="4509696" cy="4258355"/>
                    </a:xfrm>
                    <a:prstGeom prst="rect">
                      <a:avLst/>
                    </a:prstGeom>
                    <a:ln>
                      <a:noFill/>
                    </a:ln>
                    <a:extLst>
                      <a:ext uri="{53640926-AAD7-44D8-BBD7-CCE9431645EC}">
                        <a14:shadowObscured xmlns:a14="http://schemas.microsoft.com/office/drawing/2010/main"/>
                      </a:ext>
                    </a:extLst>
                  </pic:spPr>
                </pic:pic>
              </a:graphicData>
            </a:graphic>
          </wp:inline>
        </w:drawing>
      </w:r>
    </w:p>
    <w:p w:rsidR="004862BE" w:rsidRDefault="004862BE" w:rsidP="00904CE9">
      <w:pPr>
        <w:pStyle w:val="Photo"/>
        <w:spacing w:after="240"/>
      </w:pPr>
      <w:r>
        <w:t>Fig</w:t>
      </w:r>
      <w:r w:rsidR="00501CE4">
        <w:t>ure</w:t>
      </w:r>
      <w:r>
        <w:t xml:space="preserve"> </w:t>
      </w:r>
      <w:r w:rsidR="00501CE4">
        <w:t>4</w:t>
      </w:r>
      <w:r>
        <w:t>.11 TMPM369</w:t>
      </w:r>
      <w:r w:rsidR="00904CE9">
        <w:t xml:space="preserve"> development board</w:t>
      </w:r>
      <w:r w:rsidR="00844321">
        <w:t>.</w:t>
      </w:r>
    </w:p>
    <w:p w:rsidR="00861EC7" w:rsidRDefault="004862BE" w:rsidP="004862BE">
      <w:pPr>
        <w:jc w:val="center"/>
      </w:pPr>
      <w:r>
        <w:rPr>
          <w:noProof/>
        </w:rPr>
        <w:drawing>
          <wp:inline distT="0" distB="0" distL="0" distR="0" wp14:anchorId="2946F62D" wp14:editId="225EF5AA">
            <wp:extent cx="5499637" cy="1733107"/>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077" t="47131" r="26936" b="23182"/>
                    <a:stretch/>
                  </pic:blipFill>
                  <pic:spPr bwMode="auto">
                    <a:xfrm>
                      <a:off x="0" y="0"/>
                      <a:ext cx="5522335" cy="1740260"/>
                    </a:xfrm>
                    <a:prstGeom prst="rect">
                      <a:avLst/>
                    </a:prstGeom>
                    <a:ln>
                      <a:noFill/>
                    </a:ln>
                    <a:extLst>
                      <a:ext uri="{53640926-AAD7-44D8-BBD7-CCE9431645EC}">
                        <a14:shadowObscured xmlns:a14="http://schemas.microsoft.com/office/drawing/2010/main"/>
                      </a:ext>
                    </a:extLst>
                  </pic:spPr>
                </pic:pic>
              </a:graphicData>
            </a:graphic>
          </wp:inline>
        </w:drawing>
      </w:r>
    </w:p>
    <w:p w:rsidR="004862BE" w:rsidRPr="00861EC7" w:rsidRDefault="004862BE" w:rsidP="004862BE">
      <w:pPr>
        <w:pStyle w:val="Photo"/>
      </w:pPr>
      <w:r>
        <w:t>Fig</w:t>
      </w:r>
      <w:r w:rsidR="00501CE4">
        <w:t>ure</w:t>
      </w:r>
      <w:r>
        <w:t xml:space="preserve"> </w:t>
      </w:r>
      <w:r w:rsidR="00501CE4">
        <w:t>4</w:t>
      </w:r>
      <w:r>
        <w:t>.12 Bluetooth connector</w:t>
      </w:r>
      <w:r w:rsidR="00844321">
        <w:t>.</w:t>
      </w:r>
    </w:p>
    <w:p w:rsidR="001D0ABE" w:rsidRDefault="00501CE4" w:rsidP="00CF7105">
      <w:pPr>
        <w:pStyle w:val="Heading2"/>
      </w:pPr>
      <w:bookmarkStart w:id="18" w:name="_Toc503286097"/>
      <w:r>
        <w:lastRenderedPageBreak/>
        <w:t xml:space="preserve">4.3 </w:t>
      </w:r>
      <w:r w:rsidR="001D0ABE">
        <w:t>CMSIS DAP</w:t>
      </w:r>
      <w:bookmarkEnd w:id="18"/>
    </w:p>
    <w:p w:rsidR="00CD131B" w:rsidRDefault="00CD131B" w:rsidP="00CD131B">
      <w:r>
        <w:t xml:space="preserve">CMSIS-DAP is the interface firmware for a Debug Unit that connects the Debug Port to USB. Debuggers, which execute on a host computer, connect via USB to the Debug Unit and to the Device that runs the application software. The Debug Unit connects via JTAG or SW to the target Device. ARM Cortex processors provide the </w:t>
      </w:r>
      <w:proofErr w:type="spellStart"/>
      <w:r w:rsidRPr="00CD131B">
        <w:rPr>
          <w:rFonts w:ascii="&amp;quot" w:hAnsi="&amp;quot"/>
          <w:sz w:val="21"/>
          <w:szCs w:val="21"/>
        </w:rPr>
        <w:t>CoreSight</w:t>
      </w:r>
      <w:proofErr w:type="spellEnd"/>
      <w:r w:rsidRPr="00CD131B">
        <w:rPr>
          <w:rFonts w:ascii="&amp;quot" w:hAnsi="&amp;quot"/>
          <w:sz w:val="21"/>
          <w:szCs w:val="21"/>
        </w:rPr>
        <w:t xml:space="preserve"> Debug and Trace Unit</w:t>
      </w:r>
      <w:r>
        <w:t>. CMSIS-DAP supports target devices that contain one or more Cortex processors.</w:t>
      </w:r>
    </w:p>
    <w:p w:rsidR="00CD131B" w:rsidRDefault="00CD131B" w:rsidP="00CD131B">
      <w:pPr>
        <w:spacing w:after="0"/>
        <w:jc w:val="center"/>
      </w:pPr>
      <w:r>
        <w:rPr>
          <w:rFonts w:ascii="Helvetica" w:hAnsi="Helvetica"/>
          <w:noProof/>
          <w:color w:val="333333"/>
          <w:sz w:val="21"/>
          <w:szCs w:val="21"/>
        </w:rPr>
        <w:drawing>
          <wp:inline distT="0" distB="0" distL="0" distR="0" wp14:anchorId="2AC0F72E" wp14:editId="47D76A0A">
            <wp:extent cx="4035217" cy="2492254"/>
            <wp:effectExtent l="0" t="0" r="3810" b="3810"/>
            <wp:docPr id="19" name="Picture 19" descr="CMSIS-DAP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SIS-DAP Over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9797" cy="2501259"/>
                    </a:xfrm>
                    <a:prstGeom prst="rect">
                      <a:avLst/>
                    </a:prstGeom>
                    <a:noFill/>
                    <a:ln>
                      <a:noFill/>
                    </a:ln>
                  </pic:spPr>
                </pic:pic>
              </a:graphicData>
            </a:graphic>
          </wp:inline>
        </w:drawing>
      </w:r>
    </w:p>
    <w:p w:rsidR="00CD131B" w:rsidRDefault="00CD131B" w:rsidP="00CD131B">
      <w:pPr>
        <w:pStyle w:val="Photo"/>
        <w:spacing w:after="240"/>
      </w:pPr>
      <w:r>
        <w:t>Fig</w:t>
      </w:r>
      <w:r w:rsidR="00501CE4">
        <w:t>ure</w:t>
      </w:r>
      <w:r>
        <w:t xml:space="preserve"> </w:t>
      </w:r>
      <w:r w:rsidR="00501CE4">
        <w:t>4.</w:t>
      </w:r>
      <w:r>
        <w:t>13 Debugging connection</w:t>
      </w:r>
      <w:r w:rsidR="00844321">
        <w:t>.</w:t>
      </w:r>
    </w:p>
    <w:p w:rsidR="009F48F1" w:rsidRDefault="00E10AFA" w:rsidP="009F48F1">
      <w:pPr>
        <w:pStyle w:val="Heading3"/>
      </w:pPr>
      <w:bookmarkStart w:id="19" w:name="_Toc503286098"/>
      <w:r>
        <w:t xml:space="preserve">4.3.1 </w:t>
      </w:r>
      <w:r w:rsidR="009F48F1">
        <w:t>Pinout</w:t>
      </w:r>
      <w:bookmarkEnd w:id="19"/>
    </w:p>
    <w:p w:rsidR="009F48F1" w:rsidRDefault="009F48F1" w:rsidP="009F48F1">
      <w:pPr>
        <w:jc w:val="center"/>
      </w:pPr>
      <w:r>
        <w:rPr>
          <w:noProof/>
        </w:rPr>
        <w:drawing>
          <wp:inline distT="0" distB="0" distL="0" distR="0" wp14:anchorId="3472E21C" wp14:editId="5091BE3B">
            <wp:extent cx="3257550" cy="309924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942" t="26177" r="50409" b="20289"/>
                    <a:stretch/>
                  </pic:blipFill>
                  <pic:spPr bwMode="auto">
                    <a:xfrm>
                      <a:off x="0" y="0"/>
                      <a:ext cx="3285408" cy="3125748"/>
                    </a:xfrm>
                    <a:prstGeom prst="rect">
                      <a:avLst/>
                    </a:prstGeom>
                    <a:ln>
                      <a:noFill/>
                    </a:ln>
                    <a:extLst>
                      <a:ext uri="{53640926-AAD7-44D8-BBD7-CCE9431645EC}">
                        <a14:shadowObscured xmlns:a14="http://schemas.microsoft.com/office/drawing/2010/main"/>
                      </a:ext>
                    </a:extLst>
                  </pic:spPr>
                </pic:pic>
              </a:graphicData>
            </a:graphic>
          </wp:inline>
        </w:drawing>
      </w:r>
    </w:p>
    <w:p w:rsidR="009F48F1" w:rsidRDefault="009F48F1" w:rsidP="00F0709C">
      <w:pPr>
        <w:pStyle w:val="Photo"/>
        <w:spacing w:after="240"/>
      </w:pPr>
      <w:r>
        <w:t>Fig</w:t>
      </w:r>
      <w:r w:rsidR="00501CE4">
        <w:t>ure</w:t>
      </w:r>
      <w:r>
        <w:t xml:space="preserve"> </w:t>
      </w:r>
      <w:r w:rsidR="00501CE4">
        <w:t>4</w:t>
      </w:r>
      <w:r>
        <w:t>.14 SWD pinout</w:t>
      </w:r>
      <w:r w:rsidR="00844321">
        <w:t>.</w:t>
      </w:r>
    </w:p>
    <w:p w:rsidR="008C02DF" w:rsidRDefault="008C02DF" w:rsidP="00F0709C">
      <w:pPr>
        <w:pStyle w:val="Photo"/>
        <w:spacing w:after="240"/>
      </w:pPr>
      <w:r>
        <w:lastRenderedPageBreak/>
        <w:t xml:space="preserve">Table </w:t>
      </w:r>
      <w:r w:rsidR="00501CE4">
        <w:t>4</w:t>
      </w:r>
      <w:r>
        <w:t>.3</w:t>
      </w:r>
      <w:r w:rsidR="00F0709C">
        <w:t xml:space="preserve"> SWD pinout</w:t>
      </w:r>
    </w:p>
    <w:tbl>
      <w:tblPr>
        <w:tblStyle w:val="PlainTable2"/>
        <w:tblW w:w="0" w:type="auto"/>
        <w:tblLook w:val="06A0" w:firstRow="1" w:lastRow="0" w:firstColumn="1" w:lastColumn="0" w:noHBand="1" w:noVBand="1"/>
      </w:tblPr>
      <w:tblGrid>
        <w:gridCol w:w="631"/>
        <w:gridCol w:w="1212"/>
        <w:gridCol w:w="1134"/>
        <w:gridCol w:w="5329"/>
      </w:tblGrid>
      <w:tr w:rsidR="008C02DF" w:rsidRPr="008C02DF" w:rsidTr="008C0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Pin</w:t>
            </w:r>
          </w:p>
        </w:tc>
        <w:tc>
          <w:tcPr>
            <w:tcW w:w="1212" w:type="dxa"/>
          </w:tcPr>
          <w:p w:rsidR="008C02DF" w:rsidRPr="008C02DF" w:rsidRDefault="008C02DF" w:rsidP="00CD1DDC">
            <w:pPr>
              <w:cnfStyle w:val="100000000000" w:firstRow="1" w:lastRow="0" w:firstColumn="0" w:lastColumn="0" w:oddVBand="0" w:evenVBand="0" w:oddHBand="0" w:evenHBand="0" w:firstRowFirstColumn="0" w:firstRowLastColumn="0" w:lastRowFirstColumn="0" w:lastRowLastColumn="0"/>
              <w:rPr>
                <w:sz w:val="20"/>
                <w:szCs w:val="20"/>
              </w:rPr>
            </w:pPr>
            <w:r w:rsidRPr="008C02DF">
              <w:rPr>
                <w:sz w:val="20"/>
                <w:szCs w:val="20"/>
              </w:rPr>
              <w:t>signal</w:t>
            </w:r>
          </w:p>
        </w:tc>
        <w:tc>
          <w:tcPr>
            <w:tcW w:w="1134" w:type="dxa"/>
          </w:tcPr>
          <w:p w:rsidR="008C02DF" w:rsidRPr="008C02DF" w:rsidRDefault="008C02DF" w:rsidP="00CD1DDC">
            <w:pPr>
              <w:cnfStyle w:val="100000000000" w:firstRow="1" w:lastRow="0" w:firstColumn="0" w:lastColumn="0" w:oddVBand="0" w:evenVBand="0" w:oddHBand="0" w:evenHBand="0" w:firstRowFirstColumn="0" w:firstRowLastColumn="0" w:lastRowFirstColumn="0" w:lastRowLastColumn="0"/>
              <w:rPr>
                <w:sz w:val="20"/>
                <w:szCs w:val="20"/>
              </w:rPr>
            </w:pPr>
            <w:r w:rsidRPr="008C02DF">
              <w:rPr>
                <w:sz w:val="20"/>
                <w:szCs w:val="20"/>
              </w:rPr>
              <w:t>type</w:t>
            </w:r>
          </w:p>
        </w:tc>
        <w:tc>
          <w:tcPr>
            <w:tcW w:w="5329" w:type="dxa"/>
          </w:tcPr>
          <w:p w:rsidR="008C02DF" w:rsidRPr="008C02DF" w:rsidRDefault="008C02DF" w:rsidP="00CD1DDC">
            <w:pPr>
              <w:cnfStyle w:val="100000000000" w:firstRow="1" w:lastRow="0" w:firstColumn="0" w:lastColumn="0" w:oddVBand="0" w:evenVBand="0" w:oddHBand="0" w:evenHBand="0" w:firstRowFirstColumn="0" w:firstRowLastColumn="0" w:lastRowFirstColumn="0" w:lastRowLastColumn="0"/>
              <w:rPr>
                <w:sz w:val="20"/>
                <w:szCs w:val="20"/>
              </w:rPr>
            </w:pPr>
            <w:r w:rsidRPr="008C02DF">
              <w:rPr>
                <w:sz w:val="20"/>
                <w:szCs w:val="20"/>
              </w:rPr>
              <w:t>description</w:t>
            </w:r>
          </w:p>
        </w:tc>
      </w:tr>
      <w:tr w:rsidR="008C02DF" w:rsidRPr="008C02DF" w:rsidTr="008C02DF">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1</w:t>
            </w:r>
          </w:p>
        </w:tc>
        <w:tc>
          <w:tcPr>
            <w:tcW w:w="1212"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C02DF">
              <w:rPr>
                <w:sz w:val="20"/>
                <w:szCs w:val="20"/>
              </w:rPr>
              <w:t>VTref</w:t>
            </w:r>
            <w:proofErr w:type="spellEnd"/>
          </w:p>
        </w:tc>
        <w:tc>
          <w:tcPr>
            <w:tcW w:w="1134"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Input</w:t>
            </w:r>
          </w:p>
        </w:tc>
        <w:tc>
          <w:tcPr>
            <w:tcW w:w="5329"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 xml:space="preserve">This is the target reference voltage. It is used to check if the target has power, to create the logic-level reference for the input comparators and to control the output logic levels to the target. It is normally fed from </w:t>
            </w:r>
            <w:proofErr w:type="spellStart"/>
            <w:r w:rsidRPr="008C02DF">
              <w:rPr>
                <w:sz w:val="20"/>
                <w:szCs w:val="20"/>
              </w:rPr>
              <w:t>Vdd</w:t>
            </w:r>
            <w:proofErr w:type="spellEnd"/>
            <w:r w:rsidRPr="008C02DF">
              <w:rPr>
                <w:sz w:val="20"/>
                <w:szCs w:val="20"/>
              </w:rPr>
              <w:t xml:space="preserve"> of the target board</w:t>
            </w:r>
          </w:p>
        </w:tc>
      </w:tr>
      <w:tr w:rsidR="008C02DF" w:rsidRPr="008C02DF" w:rsidTr="008C02DF">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4</w:t>
            </w:r>
          </w:p>
        </w:tc>
        <w:tc>
          <w:tcPr>
            <w:tcW w:w="1212"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GND</w:t>
            </w:r>
          </w:p>
        </w:tc>
        <w:tc>
          <w:tcPr>
            <w:tcW w:w="1134"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GND</w:t>
            </w:r>
          </w:p>
        </w:tc>
        <w:tc>
          <w:tcPr>
            <w:tcW w:w="5329"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 xml:space="preserve">GND </w:t>
            </w:r>
          </w:p>
        </w:tc>
      </w:tr>
      <w:tr w:rsidR="008C02DF" w:rsidRPr="008C02DF" w:rsidTr="008C02DF">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7</w:t>
            </w:r>
          </w:p>
        </w:tc>
        <w:tc>
          <w:tcPr>
            <w:tcW w:w="1212"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SWDIO</w:t>
            </w:r>
          </w:p>
        </w:tc>
        <w:tc>
          <w:tcPr>
            <w:tcW w:w="1134"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I/O</w:t>
            </w:r>
          </w:p>
        </w:tc>
        <w:tc>
          <w:tcPr>
            <w:tcW w:w="5329" w:type="dxa"/>
          </w:tcPr>
          <w:p w:rsidR="008C02DF" w:rsidRPr="008C02DF" w:rsidRDefault="008C02DF" w:rsidP="00CD1DDC">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 xml:space="preserve">Single bi-directional data pin. A pull-up resistor is required. ARM recommends 100 </w:t>
            </w:r>
            <w:proofErr w:type="spellStart"/>
            <w:r w:rsidRPr="008C02DF">
              <w:rPr>
                <w:sz w:val="20"/>
                <w:szCs w:val="20"/>
              </w:rPr>
              <w:t>kOhms</w:t>
            </w:r>
            <w:proofErr w:type="spellEnd"/>
            <w:r w:rsidRPr="008C02DF">
              <w:rPr>
                <w:sz w:val="20"/>
                <w:szCs w:val="20"/>
              </w:rPr>
              <w:t>.</w:t>
            </w:r>
          </w:p>
        </w:tc>
      </w:tr>
      <w:tr w:rsidR="008C02DF" w:rsidRPr="008C02DF" w:rsidTr="008C02DF">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9</w:t>
            </w:r>
          </w:p>
        </w:tc>
        <w:tc>
          <w:tcPr>
            <w:tcW w:w="1212"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SWCLK</w:t>
            </w:r>
          </w:p>
        </w:tc>
        <w:tc>
          <w:tcPr>
            <w:tcW w:w="1134"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Output</w:t>
            </w:r>
          </w:p>
        </w:tc>
        <w:tc>
          <w:tcPr>
            <w:tcW w:w="5329" w:type="dxa"/>
          </w:tcPr>
          <w:p w:rsidR="008C02DF" w:rsidRPr="008C02DF" w:rsidRDefault="008C02DF" w:rsidP="00CD1DDC">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Clock signal to target CPU. It is recommended that this pin is pulled to a defined state on the target board. Typically connected to TCK of the target CPU.</w:t>
            </w:r>
          </w:p>
        </w:tc>
      </w:tr>
      <w:tr w:rsidR="008C02DF" w:rsidRPr="008C02DF" w:rsidTr="008C02DF">
        <w:tc>
          <w:tcPr>
            <w:cnfStyle w:val="001000000000" w:firstRow="0" w:lastRow="0" w:firstColumn="1" w:lastColumn="0" w:oddVBand="0" w:evenVBand="0" w:oddHBand="0" w:evenHBand="0" w:firstRowFirstColumn="0" w:firstRowLastColumn="0" w:lastRowFirstColumn="0" w:lastRowLastColumn="0"/>
            <w:tcW w:w="631" w:type="dxa"/>
          </w:tcPr>
          <w:p w:rsidR="008C02DF" w:rsidRPr="008C02DF" w:rsidRDefault="008C02DF" w:rsidP="00CD1DDC">
            <w:pPr>
              <w:rPr>
                <w:sz w:val="20"/>
                <w:szCs w:val="20"/>
              </w:rPr>
            </w:pPr>
            <w:r w:rsidRPr="008C02DF">
              <w:rPr>
                <w:sz w:val="20"/>
                <w:szCs w:val="20"/>
              </w:rPr>
              <w:t>15</w:t>
            </w:r>
          </w:p>
        </w:tc>
        <w:tc>
          <w:tcPr>
            <w:tcW w:w="1212"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8C02DF">
              <w:rPr>
                <w:sz w:val="20"/>
                <w:szCs w:val="20"/>
              </w:rPr>
              <w:t>nRESET</w:t>
            </w:r>
            <w:proofErr w:type="spellEnd"/>
          </w:p>
        </w:tc>
        <w:tc>
          <w:tcPr>
            <w:tcW w:w="1134" w:type="dxa"/>
          </w:tcPr>
          <w:p w:rsidR="008C02DF" w:rsidRPr="008C02DF" w:rsidRDefault="008C02DF" w:rsidP="00CD1DDC">
            <w:pPr>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I/O</w:t>
            </w:r>
          </w:p>
        </w:tc>
        <w:tc>
          <w:tcPr>
            <w:tcW w:w="5329" w:type="dxa"/>
          </w:tcPr>
          <w:p w:rsidR="008C02DF" w:rsidRPr="008C02DF" w:rsidRDefault="008C02DF" w:rsidP="00CD1DDC">
            <w:pPr>
              <w:autoSpaceDE w:val="0"/>
              <w:autoSpaceDN w:val="0"/>
              <w:adjustRightInd w:val="0"/>
              <w:cnfStyle w:val="000000000000" w:firstRow="0" w:lastRow="0" w:firstColumn="0" w:lastColumn="0" w:oddVBand="0" w:evenVBand="0" w:oddHBand="0" w:evenHBand="0" w:firstRowFirstColumn="0" w:firstRowLastColumn="0" w:lastRowFirstColumn="0" w:lastRowLastColumn="0"/>
              <w:rPr>
                <w:sz w:val="20"/>
                <w:szCs w:val="20"/>
              </w:rPr>
            </w:pPr>
            <w:r w:rsidRPr="008C02DF">
              <w:rPr>
                <w:sz w:val="20"/>
                <w:szCs w:val="20"/>
              </w:rPr>
              <w:t>Target CPU reset signal. Typically connected to the RESET pin of the target CPU, which is typically called “</w:t>
            </w:r>
            <w:proofErr w:type="spellStart"/>
            <w:r w:rsidRPr="008C02DF">
              <w:rPr>
                <w:sz w:val="20"/>
                <w:szCs w:val="20"/>
              </w:rPr>
              <w:t>nRST</w:t>
            </w:r>
            <w:proofErr w:type="spellEnd"/>
            <w:r w:rsidRPr="008C02DF">
              <w:rPr>
                <w:sz w:val="20"/>
                <w:szCs w:val="20"/>
              </w:rPr>
              <w:t>”, “</w:t>
            </w:r>
            <w:proofErr w:type="spellStart"/>
            <w:r w:rsidRPr="008C02DF">
              <w:rPr>
                <w:sz w:val="20"/>
                <w:szCs w:val="20"/>
              </w:rPr>
              <w:t>nRESET</w:t>
            </w:r>
            <w:proofErr w:type="spellEnd"/>
            <w:r w:rsidRPr="008C02DF">
              <w:rPr>
                <w:sz w:val="20"/>
                <w:szCs w:val="20"/>
              </w:rPr>
              <w:t>” or “RESET”. This signal is an active low signal.</w:t>
            </w:r>
          </w:p>
        </w:tc>
      </w:tr>
    </w:tbl>
    <w:p w:rsidR="008C02DF" w:rsidRPr="009F48F1" w:rsidRDefault="008C02DF" w:rsidP="008C02DF"/>
    <w:p w:rsidR="00CD131B" w:rsidRDefault="00CD131B" w:rsidP="00CD131B">
      <w:pPr>
        <w:pStyle w:val="Photo"/>
      </w:pPr>
      <w:r>
        <w:rPr>
          <w:noProof/>
        </w:rPr>
        <w:drawing>
          <wp:inline distT="0" distB="0" distL="0" distR="0" wp14:anchorId="2E32E004" wp14:editId="70C8C44E">
            <wp:extent cx="2142308" cy="3215308"/>
            <wp:effectExtent l="0" t="3175" r="7620" b="7620"/>
            <wp:docPr id="18" name="Picture 18" descr="http://ngxtech.com/media/catalog/product/cache/1/image/9df78eab33525d08d6e5fb8d27136e95/b/1/b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ngxtech.com/media/catalog/product/cache/1/image/9df78eab33525d08d6e5fb8d27136e95/b/1/b1_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162229" cy="3245207"/>
                    </a:xfrm>
                    <a:prstGeom prst="rect">
                      <a:avLst/>
                    </a:prstGeom>
                    <a:noFill/>
                    <a:ln>
                      <a:noFill/>
                    </a:ln>
                  </pic:spPr>
                </pic:pic>
              </a:graphicData>
            </a:graphic>
          </wp:inline>
        </w:drawing>
      </w:r>
    </w:p>
    <w:p w:rsidR="003C086D" w:rsidRDefault="00CD131B" w:rsidP="00CD131B">
      <w:pPr>
        <w:pStyle w:val="Photo"/>
      </w:pPr>
      <w:r>
        <w:t>Fig</w:t>
      </w:r>
      <w:r w:rsidR="00501CE4">
        <w:t>ure</w:t>
      </w:r>
      <w:r>
        <w:t xml:space="preserve"> </w:t>
      </w:r>
      <w:r w:rsidR="00501CE4">
        <w:t>4</w:t>
      </w:r>
      <w:r>
        <w:t>.1</w:t>
      </w:r>
      <w:r w:rsidR="00501CE4">
        <w:t>5</w:t>
      </w:r>
      <w:r>
        <w:t xml:space="preserve"> Toshiba CMSIS DAP Debugger</w:t>
      </w:r>
      <w:r w:rsidR="00844321">
        <w:t>.</w:t>
      </w:r>
    </w:p>
    <w:p w:rsidR="003C086D" w:rsidRDefault="003C086D">
      <w:pPr>
        <w:spacing w:line="264" w:lineRule="auto"/>
        <w:jc w:val="left"/>
        <w:rPr>
          <w:b/>
          <w:bCs/>
        </w:rPr>
      </w:pPr>
      <w:r>
        <w:br w:type="page"/>
      </w:r>
    </w:p>
    <w:p w:rsidR="00CD131B" w:rsidRDefault="00CD131B" w:rsidP="00CD131B">
      <w:pPr>
        <w:pStyle w:val="Photo"/>
      </w:pPr>
    </w:p>
    <w:p w:rsidR="00CF7105" w:rsidRDefault="00501CE4" w:rsidP="00CF7105">
      <w:pPr>
        <w:pStyle w:val="Heading2"/>
      </w:pPr>
      <w:bookmarkStart w:id="20" w:name="_Toc503286099"/>
      <w:r>
        <w:t xml:space="preserve">4.4 </w:t>
      </w:r>
      <w:r w:rsidR="00CF7105">
        <w:t>STM Nucleo L053R8</w:t>
      </w:r>
      <w:bookmarkEnd w:id="20"/>
    </w:p>
    <w:p w:rsidR="00844321" w:rsidRPr="00844321" w:rsidRDefault="00D112E4" w:rsidP="00844321">
      <w:pPr>
        <w:autoSpaceDE w:val="0"/>
        <w:autoSpaceDN w:val="0"/>
        <w:adjustRightInd w:val="0"/>
        <w:spacing w:before="0"/>
        <w:rPr>
          <w:rFonts w:eastAsiaTheme="minorHAnsi"/>
        </w:rPr>
      </w:pPr>
      <w:r w:rsidRPr="00844321">
        <w:rPr>
          <w:rFonts w:eastAsiaTheme="minorHAnsi"/>
        </w:rPr>
        <w:t xml:space="preserve">The STM32 </w:t>
      </w:r>
      <w:proofErr w:type="spellStart"/>
      <w:r w:rsidRPr="00844321">
        <w:rPr>
          <w:rFonts w:eastAsiaTheme="minorHAnsi"/>
        </w:rPr>
        <w:t>Nucleo</w:t>
      </w:r>
      <w:proofErr w:type="spellEnd"/>
      <w:r w:rsidRPr="00844321">
        <w:rPr>
          <w:rFonts w:eastAsiaTheme="minorHAnsi"/>
        </w:rPr>
        <w:t xml:space="preserve"> board provides an affordable and flexible way for users to try out new ideas and build prototypes with any STM32 microcontroller line, choosing from the various combinations of performance, power consumption and features. The Arduino™ connectivity support and ST Morpho headers make it easy to expand the functionality of the STM32 </w:t>
      </w:r>
      <w:proofErr w:type="spellStart"/>
      <w:r w:rsidRPr="00844321">
        <w:rPr>
          <w:rFonts w:eastAsiaTheme="minorHAnsi"/>
        </w:rPr>
        <w:t>Nucleo</w:t>
      </w:r>
      <w:proofErr w:type="spellEnd"/>
      <w:r w:rsidRPr="00844321">
        <w:rPr>
          <w:rFonts w:eastAsiaTheme="minorHAnsi"/>
        </w:rPr>
        <w:t xml:space="preserve"> open development platform with a wide choice of specialized shields. The STM32 </w:t>
      </w:r>
      <w:proofErr w:type="spellStart"/>
      <w:r w:rsidRPr="00844321">
        <w:rPr>
          <w:rFonts w:eastAsiaTheme="minorHAnsi"/>
        </w:rPr>
        <w:t>Nucleo</w:t>
      </w:r>
      <w:proofErr w:type="spellEnd"/>
      <w:r w:rsidRPr="00844321">
        <w:rPr>
          <w:rFonts w:eastAsiaTheme="minorHAnsi"/>
        </w:rPr>
        <w:t xml:space="preserve"> board does not require any separate probe as it integrates the ST-LINK/V2-1 debugger and programmer. The STM32 </w:t>
      </w:r>
      <w:proofErr w:type="spellStart"/>
      <w:r w:rsidRPr="00844321">
        <w:rPr>
          <w:rFonts w:eastAsiaTheme="minorHAnsi"/>
        </w:rPr>
        <w:t>Nucleo</w:t>
      </w:r>
      <w:proofErr w:type="spellEnd"/>
      <w:r w:rsidRPr="00844321">
        <w:rPr>
          <w:rFonts w:eastAsiaTheme="minorHAnsi"/>
        </w:rPr>
        <w:t xml:space="preserve"> board comes with the STM32 comprehensive software HAL library together with various packaged software examples, as well as direct access to </w:t>
      </w:r>
      <w:proofErr w:type="spellStart"/>
      <w:r w:rsidRPr="00844321">
        <w:rPr>
          <w:rFonts w:eastAsiaTheme="minorHAnsi"/>
        </w:rPr>
        <w:t>mbed</w:t>
      </w:r>
      <w:proofErr w:type="spellEnd"/>
      <w:r w:rsidRPr="00844321">
        <w:rPr>
          <w:rFonts w:eastAsiaTheme="minorHAnsi"/>
        </w:rPr>
        <w:t xml:space="preserve"> online resources.</w:t>
      </w:r>
    </w:p>
    <w:p w:rsidR="00D112E4" w:rsidRDefault="00D112E4" w:rsidP="00844321">
      <w:pPr>
        <w:autoSpaceDE w:val="0"/>
        <w:autoSpaceDN w:val="0"/>
        <w:adjustRightInd w:val="0"/>
        <w:spacing w:before="0" w:after="0" w:line="240" w:lineRule="auto"/>
        <w:jc w:val="center"/>
        <w:rPr>
          <w:noProof/>
        </w:rPr>
      </w:pPr>
      <w:r w:rsidRPr="00D112E4">
        <w:rPr>
          <w:noProof/>
        </w:rPr>
        <w:t xml:space="preserve"> </w:t>
      </w:r>
      <w:r w:rsidRPr="00D112E4">
        <w:rPr>
          <w:noProof/>
        </w:rPr>
        <w:drawing>
          <wp:inline distT="0" distB="0" distL="0" distR="0">
            <wp:extent cx="2917344"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2343" cy="3446629"/>
                    </a:xfrm>
                    <a:prstGeom prst="rect">
                      <a:avLst/>
                    </a:prstGeom>
                    <a:noFill/>
                    <a:ln>
                      <a:noFill/>
                    </a:ln>
                  </pic:spPr>
                </pic:pic>
              </a:graphicData>
            </a:graphic>
          </wp:inline>
        </w:drawing>
      </w:r>
    </w:p>
    <w:p w:rsidR="00D112E4" w:rsidRDefault="00D112E4" w:rsidP="003C086D">
      <w:pPr>
        <w:pStyle w:val="Photo"/>
        <w:spacing w:after="240"/>
      </w:pPr>
      <w:r>
        <w:t>Fig</w:t>
      </w:r>
      <w:r w:rsidR="00501CE4">
        <w:t>ure</w:t>
      </w:r>
      <w:r>
        <w:t xml:space="preserve"> </w:t>
      </w:r>
      <w:r w:rsidR="00501CE4">
        <w:t>4</w:t>
      </w:r>
      <w:r>
        <w:t>.</w:t>
      </w:r>
      <w:r w:rsidR="003C086D">
        <w:t>1</w:t>
      </w:r>
      <w:r w:rsidR="00501CE4">
        <w:t>6</w:t>
      </w:r>
      <w:r w:rsidR="003C086D">
        <w:t xml:space="preserve"> </w:t>
      </w:r>
      <w:r w:rsidR="00844321">
        <w:t>STM32 Nucleo-64 board.</w:t>
      </w:r>
    </w:p>
    <w:p w:rsidR="00844321" w:rsidRDefault="00844321" w:rsidP="00844321">
      <w:r w:rsidRPr="00844321">
        <w:t xml:space="preserve">The ST-LINK/V2-1 programming and debugging tool is integrated in the STM32 </w:t>
      </w:r>
      <w:proofErr w:type="spellStart"/>
      <w:r w:rsidRPr="00844321">
        <w:t>Nucleo</w:t>
      </w:r>
      <w:proofErr w:type="spellEnd"/>
      <w:r w:rsidRPr="00844321">
        <w:t xml:space="preserve"> board. The ST-LINK/V2-1 makes the STM32 </w:t>
      </w:r>
      <w:proofErr w:type="spellStart"/>
      <w:r w:rsidRPr="00844321">
        <w:t>Nucleo</w:t>
      </w:r>
      <w:proofErr w:type="spellEnd"/>
      <w:r w:rsidRPr="00844321">
        <w:t xml:space="preserve"> boards </w:t>
      </w:r>
      <w:proofErr w:type="spellStart"/>
      <w:r w:rsidRPr="00844321">
        <w:t>mbed</w:t>
      </w:r>
      <w:proofErr w:type="spellEnd"/>
      <w:r w:rsidRPr="00844321">
        <w:t xml:space="preserve"> enabled. The embedded ST-LINK/V2-1 supports only SWD for STM32 devices.</w:t>
      </w:r>
    </w:p>
    <w:p w:rsidR="00844321" w:rsidRDefault="00844321" w:rsidP="00844321">
      <w:pPr>
        <w:jc w:val="center"/>
      </w:pPr>
      <w:r>
        <w:rPr>
          <w:noProof/>
        </w:rPr>
        <w:lastRenderedPageBreak/>
        <w:drawing>
          <wp:inline distT="0" distB="0" distL="0" distR="0" wp14:anchorId="3FB49AE9" wp14:editId="332D60B9">
            <wp:extent cx="3618066" cy="31908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207" t="14448" r="35829" b="7213"/>
                    <a:stretch/>
                  </pic:blipFill>
                  <pic:spPr bwMode="auto">
                    <a:xfrm>
                      <a:off x="0" y="0"/>
                      <a:ext cx="3629597" cy="3201044"/>
                    </a:xfrm>
                    <a:prstGeom prst="rect">
                      <a:avLst/>
                    </a:prstGeom>
                    <a:ln>
                      <a:noFill/>
                    </a:ln>
                    <a:extLst>
                      <a:ext uri="{53640926-AAD7-44D8-BBD7-CCE9431645EC}">
                        <a14:shadowObscured xmlns:a14="http://schemas.microsoft.com/office/drawing/2010/main"/>
                      </a:ext>
                    </a:extLst>
                  </pic:spPr>
                </pic:pic>
              </a:graphicData>
            </a:graphic>
          </wp:inline>
        </w:drawing>
      </w:r>
    </w:p>
    <w:p w:rsidR="003C086D" w:rsidRDefault="00844321" w:rsidP="00844321">
      <w:pPr>
        <w:pStyle w:val="Photo"/>
      </w:pPr>
      <w:r>
        <w:t>Fig</w:t>
      </w:r>
      <w:r w:rsidR="00501CE4">
        <w:t>ure</w:t>
      </w:r>
      <w:r>
        <w:t xml:space="preserve"> </w:t>
      </w:r>
      <w:r w:rsidR="00501CE4">
        <w:t>4</w:t>
      </w:r>
      <w:r>
        <w:t>.</w:t>
      </w:r>
      <w:r w:rsidR="003C086D">
        <w:t>1</w:t>
      </w:r>
      <w:r w:rsidR="00501CE4">
        <w:t>7</w:t>
      </w:r>
      <w:r>
        <w:t xml:space="preserve"> STM32 Nucleo-L053R8 connectors.</w:t>
      </w:r>
    </w:p>
    <w:p w:rsidR="003C086D" w:rsidRDefault="003C086D">
      <w:pPr>
        <w:spacing w:line="264" w:lineRule="auto"/>
        <w:jc w:val="left"/>
        <w:rPr>
          <w:b/>
          <w:bCs/>
        </w:rPr>
      </w:pPr>
      <w:r>
        <w:br w:type="page"/>
      </w:r>
    </w:p>
    <w:p w:rsidR="00CF7105" w:rsidRDefault="00CF7105" w:rsidP="00844321">
      <w:pPr>
        <w:pStyle w:val="Photo"/>
      </w:pPr>
    </w:p>
    <w:p w:rsidR="001D0ABE" w:rsidRDefault="00501CE4" w:rsidP="00CF7105">
      <w:pPr>
        <w:pStyle w:val="Heading2"/>
      </w:pPr>
      <w:bookmarkStart w:id="21" w:name="_Toc503286100"/>
      <w:r>
        <w:t xml:space="preserve">4.5 </w:t>
      </w:r>
      <w:r w:rsidR="003C086D">
        <w:t>PuTTY</w:t>
      </w:r>
      <w:bookmarkEnd w:id="21"/>
    </w:p>
    <w:p w:rsidR="003C086D" w:rsidRDefault="003C086D" w:rsidP="003C086D">
      <w:proofErr w:type="spellStart"/>
      <w:r>
        <w:t>PuTTY</w:t>
      </w:r>
      <w:proofErr w:type="spellEnd"/>
      <w:r>
        <w:t xml:space="preserve"> is a free and open-source terminal emulator, serial console and network file transfer application. It supports several network protocols, including SCP, SSH, Telnet, rlogin, and raw socket connection. It can also connect to a serial port. The name "</w:t>
      </w:r>
      <w:proofErr w:type="spellStart"/>
      <w:r>
        <w:t>PuTTY</w:t>
      </w:r>
      <w:proofErr w:type="spellEnd"/>
      <w:r>
        <w:t>" has no definitive meaning.</w:t>
      </w:r>
    </w:p>
    <w:p w:rsidR="003C086D" w:rsidRPr="003C086D" w:rsidRDefault="003C086D" w:rsidP="003C086D">
      <w:proofErr w:type="spellStart"/>
      <w:r>
        <w:t>PuTTY</w:t>
      </w:r>
      <w:proofErr w:type="spellEnd"/>
      <w:r>
        <w:t xml:space="preserve"> was originally written for Microsoft Windows, but it has been ported to various other operating systems. Official ports are available for some Unix-like platforms, with work-in-progress ports to Classic Mac OS and macOS, and unofficial ports have been contributed to platforms such as Symbian, Windows Mobile and Windows Phone.</w:t>
      </w:r>
    </w:p>
    <w:p w:rsidR="003C086D" w:rsidRDefault="003C086D" w:rsidP="003C086D">
      <w:proofErr w:type="spellStart"/>
      <w:r>
        <w:t>PuTTY</w:t>
      </w:r>
      <w:proofErr w:type="spellEnd"/>
      <w:r>
        <w:t xml:space="preserve"> consists of several components:</w:t>
      </w:r>
    </w:p>
    <w:p w:rsidR="003C086D" w:rsidRDefault="003C086D" w:rsidP="0085099A">
      <w:pPr>
        <w:pStyle w:val="ListParagraph"/>
        <w:numPr>
          <w:ilvl w:val="0"/>
          <w:numId w:val="9"/>
        </w:numPr>
      </w:pPr>
      <w:proofErr w:type="spellStart"/>
      <w:r>
        <w:t>PuTTY</w:t>
      </w:r>
      <w:proofErr w:type="spellEnd"/>
      <w:r>
        <w:t xml:space="preserve">: </w:t>
      </w:r>
      <w:proofErr w:type="gramStart"/>
      <w:r>
        <w:t>the</w:t>
      </w:r>
      <w:proofErr w:type="gramEnd"/>
      <w:r>
        <w:t xml:space="preserve"> Telnet, rlogin, and SSH client itself, which can also connect to a serial port</w:t>
      </w:r>
    </w:p>
    <w:p w:rsidR="003C086D" w:rsidRDefault="003C086D" w:rsidP="0085099A">
      <w:pPr>
        <w:pStyle w:val="ListParagraph"/>
        <w:numPr>
          <w:ilvl w:val="0"/>
          <w:numId w:val="9"/>
        </w:numPr>
      </w:pPr>
      <w:r>
        <w:t>PSCP: an SCP client, i.e. command-line secure file copy</w:t>
      </w:r>
    </w:p>
    <w:p w:rsidR="003C086D" w:rsidRDefault="003C086D" w:rsidP="0085099A">
      <w:pPr>
        <w:pStyle w:val="ListParagraph"/>
        <w:numPr>
          <w:ilvl w:val="0"/>
          <w:numId w:val="9"/>
        </w:numPr>
      </w:pPr>
      <w:r>
        <w:t>PSFTP: an SFTP client, i.e. general file transfer sessions much like FTP</w:t>
      </w:r>
    </w:p>
    <w:p w:rsidR="003C086D" w:rsidRDefault="003C086D" w:rsidP="0085099A">
      <w:pPr>
        <w:pStyle w:val="ListParagraph"/>
        <w:numPr>
          <w:ilvl w:val="0"/>
          <w:numId w:val="9"/>
        </w:numPr>
      </w:pPr>
      <w:proofErr w:type="spellStart"/>
      <w:r>
        <w:t>PuTTYtel</w:t>
      </w:r>
      <w:proofErr w:type="spellEnd"/>
      <w:r>
        <w:t xml:space="preserve">: </w:t>
      </w:r>
      <w:proofErr w:type="gramStart"/>
      <w:r>
        <w:t>a</w:t>
      </w:r>
      <w:proofErr w:type="gramEnd"/>
      <w:r>
        <w:t xml:space="preserve"> Telnet-only client</w:t>
      </w:r>
    </w:p>
    <w:p w:rsidR="003C086D" w:rsidRDefault="003C086D" w:rsidP="0085099A">
      <w:pPr>
        <w:pStyle w:val="ListParagraph"/>
        <w:numPr>
          <w:ilvl w:val="0"/>
          <w:numId w:val="9"/>
        </w:numPr>
      </w:pPr>
      <w:r>
        <w:t xml:space="preserve">Plink: a command-line interface to the </w:t>
      </w:r>
      <w:proofErr w:type="spellStart"/>
      <w:r>
        <w:t>PuTTY</w:t>
      </w:r>
      <w:proofErr w:type="spellEnd"/>
      <w:r>
        <w:t xml:space="preserve"> back ends</w:t>
      </w:r>
    </w:p>
    <w:p w:rsidR="003C086D" w:rsidRDefault="003C086D" w:rsidP="0085099A">
      <w:pPr>
        <w:pStyle w:val="ListParagraph"/>
        <w:numPr>
          <w:ilvl w:val="0"/>
          <w:numId w:val="9"/>
        </w:numPr>
      </w:pPr>
      <w:r>
        <w:t xml:space="preserve">Pageant: an SSH authentication agent for </w:t>
      </w:r>
      <w:proofErr w:type="spellStart"/>
      <w:r>
        <w:t>PuTTY</w:t>
      </w:r>
      <w:proofErr w:type="spellEnd"/>
      <w:r>
        <w:t>, PSCP and Plink</w:t>
      </w:r>
    </w:p>
    <w:p w:rsidR="003C086D" w:rsidRDefault="003C086D" w:rsidP="0085099A">
      <w:pPr>
        <w:pStyle w:val="ListParagraph"/>
        <w:numPr>
          <w:ilvl w:val="0"/>
          <w:numId w:val="9"/>
        </w:numPr>
      </w:pPr>
      <w:proofErr w:type="spellStart"/>
      <w:r>
        <w:t>PuTTYgen</w:t>
      </w:r>
      <w:proofErr w:type="spellEnd"/>
      <w:r>
        <w:t xml:space="preserve">: an RSA, DSA, ECDSA and </w:t>
      </w:r>
      <w:proofErr w:type="spellStart"/>
      <w:r>
        <w:t>EdDSA</w:t>
      </w:r>
      <w:proofErr w:type="spellEnd"/>
      <w:r>
        <w:t xml:space="preserve"> key generation utility</w:t>
      </w:r>
    </w:p>
    <w:p w:rsidR="003C086D" w:rsidRDefault="003C086D" w:rsidP="0085099A">
      <w:pPr>
        <w:pStyle w:val="ListParagraph"/>
        <w:numPr>
          <w:ilvl w:val="0"/>
          <w:numId w:val="9"/>
        </w:numPr>
      </w:pPr>
      <w:proofErr w:type="spellStart"/>
      <w:r>
        <w:t>pterm</w:t>
      </w:r>
      <w:proofErr w:type="spellEnd"/>
      <w:r>
        <w:t>: a standalone terminal emulator</w:t>
      </w:r>
    </w:p>
    <w:p w:rsidR="003C086D" w:rsidRDefault="003C086D" w:rsidP="003C086D">
      <w:r>
        <w:t xml:space="preserve">Here we use </w:t>
      </w:r>
      <w:proofErr w:type="spellStart"/>
      <w:r>
        <w:t>PuTTY</w:t>
      </w:r>
      <w:proofErr w:type="spellEnd"/>
      <w:r>
        <w:t xml:space="preserve"> for serial communication between the microcontroller and PC.</w:t>
      </w:r>
    </w:p>
    <w:p w:rsidR="003C086D" w:rsidRDefault="00501CE4" w:rsidP="003C086D">
      <w:pPr>
        <w:pStyle w:val="Heading3"/>
      </w:pPr>
      <w:bookmarkStart w:id="22" w:name="_Toc503286101"/>
      <w:r>
        <w:t xml:space="preserve">4.5.1 </w:t>
      </w:r>
      <w:r w:rsidR="003C086D">
        <w:t>Setting up a serial terminal</w:t>
      </w:r>
      <w:bookmarkEnd w:id="22"/>
    </w:p>
    <w:p w:rsidR="00F37275" w:rsidRPr="00F37275" w:rsidRDefault="00F37275" w:rsidP="00F37275">
      <w:r>
        <w:t xml:space="preserve">Select the “Serial” option under “Connection type:” as shown in </w:t>
      </w:r>
      <w:r w:rsidRPr="00F37275">
        <w:rPr>
          <w:color w:val="00A0B8" w:themeColor="accent1"/>
        </w:rPr>
        <w:t>Fig</w:t>
      </w:r>
      <w:r w:rsidR="00501CE4">
        <w:rPr>
          <w:color w:val="00A0B8" w:themeColor="accent1"/>
        </w:rPr>
        <w:t>ure</w:t>
      </w:r>
      <w:r w:rsidRPr="00F37275">
        <w:rPr>
          <w:color w:val="00A0B8" w:themeColor="accent1"/>
        </w:rPr>
        <w:t xml:space="preserve"> </w:t>
      </w:r>
      <w:r w:rsidR="00501CE4">
        <w:rPr>
          <w:color w:val="00A0B8" w:themeColor="accent1"/>
        </w:rPr>
        <w:t>4</w:t>
      </w:r>
      <w:r w:rsidRPr="00F37275">
        <w:rPr>
          <w:color w:val="00A0B8" w:themeColor="accent1"/>
        </w:rPr>
        <w:t>.1</w:t>
      </w:r>
      <w:r w:rsidR="00501CE4">
        <w:rPr>
          <w:color w:val="00A0B8" w:themeColor="accent1"/>
        </w:rPr>
        <w:t>8</w:t>
      </w:r>
      <w:r>
        <w:t>. Specify the COM port under “</w:t>
      </w:r>
      <w:proofErr w:type="spellStart"/>
      <w:r>
        <w:t>Seial</w:t>
      </w:r>
      <w:proofErr w:type="spellEnd"/>
      <w:r>
        <w:t xml:space="preserve"> line” and set the baud rate under “Speed”. Open “Serial” Tab under “Connection” in “Category:” sidebar, a window will appear as shown in </w:t>
      </w:r>
      <w:r w:rsidRPr="00F37275">
        <w:rPr>
          <w:color w:val="00A0B8" w:themeColor="accent1"/>
        </w:rPr>
        <w:t>Fig</w:t>
      </w:r>
      <w:r w:rsidR="00501CE4">
        <w:rPr>
          <w:color w:val="00A0B8" w:themeColor="accent1"/>
        </w:rPr>
        <w:t>ure</w:t>
      </w:r>
      <w:r w:rsidR="00501CE4" w:rsidRPr="00F37275">
        <w:rPr>
          <w:color w:val="00A0B8" w:themeColor="accent1"/>
        </w:rPr>
        <w:t xml:space="preserve"> </w:t>
      </w:r>
      <w:r w:rsidR="00501CE4">
        <w:rPr>
          <w:color w:val="00A0B8" w:themeColor="accent1"/>
        </w:rPr>
        <w:t>4</w:t>
      </w:r>
      <w:r w:rsidRPr="00F37275">
        <w:rPr>
          <w:color w:val="00A0B8" w:themeColor="accent1"/>
        </w:rPr>
        <w:t>.1</w:t>
      </w:r>
      <w:r w:rsidR="00501CE4">
        <w:rPr>
          <w:color w:val="00A0B8" w:themeColor="accent1"/>
        </w:rPr>
        <w:t>9</w:t>
      </w:r>
      <w:r>
        <w:t>. Make settings accordingly.</w:t>
      </w:r>
      <w:r w:rsidR="003C0ED7">
        <w:t xml:space="preserve"> Click Open to open serial terminal as shown in </w:t>
      </w:r>
      <w:r w:rsidR="003C0ED7" w:rsidRPr="003C0ED7">
        <w:rPr>
          <w:color w:val="00A0B8" w:themeColor="accent1"/>
        </w:rPr>
        <w:t>Fig</w:t>
      </w:r>
      <w:r w:rsidR="00501CE4">
        <w:rPr>
          <w:color w:val="00A0B8" w:themeColor="accent1"/>
        </w:rPr>
        <w:t>ure</w:t>
      </w:r>
      <w:r w:rsidR="00501CE4" w:rsidRPr="00F37275">
        <w:rPr>
          <w:color w:val="00A0B8" w:themeColor="accent1"/>
        </w:rPr>
        <w:t xml:space="preserve"> </w:t>
      </w:r>
      <w:r w:rsidR="00501CE4">
        <w:rPr>
          <w:color w:val="00A0B8" w:themeColor="accent1"/>
        </w:rPr>
        <w:t>4</w:t>
      </w:r>
      <w:r w:rsidR="003C0ED7" w:rsidRPr="003C0ED7">
        <w:rPr>
          <w:color w:val="00A0B8" w:themeColor="accent1"/>
        </w:rPr>
        <w:t>.</w:t>
      </w:r>
      <w:r w:rsidR="00501CE4">
        <w:rPr>
          <w:color w:val="00A0B8" w:themeColor="accent1"/>
        </w:rPr>
        <w:t>20</w:t>
      </w:r>
      <w:r w:rsidR="003C0ED7">
        <w:t>.</w:t>
      </w:r>
    </w:p>
    <w:p w:rsidR="003C086D" w:rsidRDefault="00F37275" w:rsidP="00F37275">
      <w:pPr>
        <w:spacing w:after="0"/>
        <w:jc w:val="center"/>
      </w:pPr>
      <w:r>
        <w:rPr>
          <w:noProof/>
        </w:rPr>
        <w:lastRenderedPageBreak/>
        <w:drawing>
          <wp:inline distT="0" distB="0" distL="0" distR="0">
            <wp:extent cx="4178595" cy="4026157"/>
            <wp:effectExtent l="0" t="0" r="0" b="0"/>
            <wp:docPr id="26" name="Picture 26" descr="PuT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6C52F.tmp"/>
                    <pic:cNvPicPr/>
                  </pic:nvPicPr>
                  <pic:blipFill>
                    <a:blip r:embed="rId49">
                      <a:extLst>
                        <a:ext uri="{28A0092B-C50C-407E-A947-70E740481C1C}">
                          <a14:useLocalDpi xmlns:a14="http://schemas.microsoft.com/office/drawing/2010/main" val="0"/>
                        </a:ext>
                      </a:extLst>
                    </a:blip>
                    <a:stretch>
                      <a:fillRect/>
                    </a:stretch>
                  </pic:blipFill>
                  <pic:spPr>
                    <a:xfrm>
                      <a:off x="0" y="0"/>
                      <a:ext cx="4182516" cy="4029935"/>
                    </a:xfrm>
                    <a:prstGeom prst="rect">
                      <a:avLst/>
                    </a:prstGeom>
                  </pic:spPr>
                </pic:pic>
              </a:graphicData>
            </a:graphic>
          </wp:inline>
        </w:drawing>
      </w:r>
    </w:p>
    <w:p w:rsidR="00F37275" w:rsidRDefault="00F37275" w:rsidP="00F37275">
      <w:pPr>
        <w:pStyle w:val="Photo"/>
      </w:pPr>
      <w:r>
        <w:t>Fig</w:t>
      </w:r>
      <w:r w:rsidR="00501CE4">
        <w:t>ure 4</w:t>
      </w:r>
      <w:r>
        <w:t>.1</w:t>
      </w:r>
      <w:r w:rsidR="00501CE4">
        <w:t>8</w:t>
      </w:r>
      <w:r>
        <w:t xml:space="preserve"> </w:t>
      </w:r>
      <w:proofErr w:type="spellStart"/>
      <w:r>
        <w:t>PuTTY</w:t>
      </w:r>
      <w:proofErr w:type="spellEnd"/>
      <w:r>
        <w:t xml:space="preserve"> Configuration window</w:t>
      </w:r>
    </w:p>
    <w:p w:rsidR="00F37275" w:rsidRDefault="00F37275" w:rsidP="00F37275">
      <w:pPr>
        <w:pStyle w:val="Photo"/>
        <w:spacing w:before="240"/>
      </w:pPr>
      <w:r>
        <w:rPr>
          <w:noProof/>
        </w:rPr>
        <w:drawing>
          <wp:inline distT="0" distB="0" distL="0" distR="0">
            <wp:extent cx="3976577" cy="3831509"/>
            <wp:effectExtent l="0" t="0" r="5080" b="0"/>
            <wp:docPr id="27" name="Picture 27" descr="PuT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6C9A87.tmp"/>
                    <pic:cNvPicPr/>
                  </pic:nvPicPr>
                  <pic:blipFill>
                    <a:blip r:embed="rId50">
                      <a:extLst>
                        <a:ext uri="{28A0092B-C50C-407E-A947-70E740481C1C}">
                          <a14:useLocalDpi xmlns:a14="http://schemas.microsoft.com/office/drawing/2010/main" val="0"/>
                        </a:ext>
                      </a:extLst>
                    </a:blip>
                    <a:stretch>
                      <a:fillRect/>
                    </a:stretch>
                  </pic:blipFill>
                  <pic:spPr>
                    <a:xfrm>
                      <a:off x="0" y="0"/>
                      <a:ext cx="3980606" cy="3835391"/>
                    </a:xfrm>
                    <a:prstGeom prst="rect">
                      <a:avLst/>
                    </a:prstGeom>
                  </pic:spPr>
                </pic:pic>
              </a:graphicData>
            </a:graphic>
          </wp:inline>
        </w:drawing>
      </w:r>
    </w:p>
    <w:p w:rsidR="00F37275" w:rsidRDefault="00F37275" w:rsidP="00F37275">
      <w:pPr>
        <w:pStyle w:val="Photo"/>
      </w:pPr>
      <w:r>
        <w:t>Fig</w:t>
      </w:r>
      <w:r w:rsidR="00501CE4">
        <w:t>ure</w:t>
      </w:r>
      <w:r>
        <w:t xml:space="preserve"> </w:t>
      </w:r>
      <w:r w:rsidR="00501CE4">
        <w:t>4</w:t>
      </w:r>
      <w:r>
        <w:t>.1</w:t>
      </w:r>
      <w:r w:rsidR="00501CE4">
        <w:t>9</w:t>
      </w:r>
      <w:r>
        <w:t xml:space="preserve"> Serial options window</w:t>
      </w:r>
    </w:p>
    <w:p w:rsidR="003C0ED7" w:rsidRDefault="003C0ED7" w:rsidP="00F37275">
      <w:pPr>
        <w:pStyle w:val="Photo"/>
      </w:pPr>
      <w:r>
        <w:rPr>
          <w:noProof/>
        </w:rPr>
        <w:lastRenderedPageBreak/>
        <w:drawing>
          <wp:inline distT="0" distB="0" distL="0" distR="0">
            <wp:extent cx="5274310" cy="3320415"/>
            <wp:effectExtent l="0" t="0" r="2540" b="0"/>
            <wp:docPr id="28" name="Picture 28" descr="COM1 - Pu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6CFC51.tmp"/>
                    <pic:cNvPicPr/>
                  </pic:nvPicPr>
                  <pic:blipFill>
                    <a:blip r:embed="rId51">
                      <a:extLst>
                        <a:ext uri="{28A0092B-C50C-407E-A947-70E740481C1C}">
                          <a14:useLocalDpi xmlns:a14="http://schemas.microsoft.com/office/drawing/2010/main" val="0"/>
                        </a:ext>
                      </a:extLst>
                    </a:blip>
                    <a:stretch>
                      <a:fillRect/>
                    </a:stretch>
                  </pic:blipFill>
                  <pic:spPr>
                    <a:xfrm>
                      <a:off x="0" y="0"/>
                      <a:ext cx="5274310" cy="3320415"/>
                    </a:xfrm>
                    <a:prstGeom prst="rect">
                      <a:avLst/>
                    </a:prstGeom>
                  </pic:spPr>
                </pic:pic>
              </a:graphicData>
            </a:graphic>
          </wp:inline>
        </w:drawing>
      </w:r>
    </w:p>
    <w:p w:rsidR="0094566A" w:rsidRDefault="003C0ED7" w:rsidP="00F37275">
      <w:pPr>
        <w:pStyle w:val="Photo"/>
      </w:pPr>
      <w:r>
        <w:t>Fig</w:t>
      </w:r>
      <w:r w:rsidR="00501CE4">
        <w:t>ure</w:t>
      </w:r>
      <w:r>
        <w:t xml:space="preserve"> </w:t>
      </w:r>
      <w:r w:rsidR="00501CE4">
        <w:t>4</w:t>
      </w:r>
      <w:r>
        <w:t>.</w:t>
      </w:r>
      <w:r w:rsidR="00501CE4">
        <w:t>20</w:t>
      </w:r>
      <w:r>
        <w:t xml:space="preserve"> Serial Terminal</w:t>
      </w:r>
    </w:p>
    <w:p w:rsidR="003C0ED7" w:rsidRPr="00501CE4" w:rsidRDefault="0094566A" w:rsidP="00501CE4">
      <w:pPr>
        <w:spacing w:line="264" w:lineRule="auto"/>
        <w:jc w:val="left"/>
        <w:rPr>
          <w:b/>
          <w:bCs/>
        </w:rPr>
      </w:pPr>
      <w:r>
        <w:br w:type="page"/>
      </w:r>
    </w:p>
    <w:p w:rsidR="0094566A" w:rsidRDefault="00501CE4" w:rsidP="0094566A">
      <w:pPr>
        <w:pStyle w:val="Heading2"/>
        <w:spacing w:before="240" w:after="0" w:line="264" w:lineRule="auto"/>
        <w:jc w:val="left"/>
        <w:rPr>
          <w:lang w:val="en"/>
        </w:rPr>
      </w:pPr>
      <w:bookmarkStart w:id="23" w:name="_Toc503286102"/>
      <w:r>
        <w:rPr>
          <w:lang w:val="en"/>
        </w:rPr>
        <w:lastRenderedPageBreak/>
        <w:t xml:space="preserve">4.6 </w:t>
      </w:r>
      <w:r w:rsidR="0094566A">
        <w:rPr>
          <w:lang w:val="en"/>
        </w:rPr>
        <w:t>STM32 CubeMX</w:t>
      </w:r>
      <w:bookmarkEnd w:id="23"/>
    </w:p>
    <w:p w:rsidR="0094566A" w:rsidRDefault="0094566A" w:rsidP="0094566A">
      <w:pPr>
        <w:pStyle w:val="ListParagraph"/>
        <w:ind w:left="0"/>
        <w:rPr>
          <w:lang w:val="en"/>
        </w:rPr>
      </w:pPr>
      <w:r>
        <w:rPr>
          <w:lang w:val="en"/>
        </w:rPr>
        <w:t xml:space="preserve">STM32CubeMX is a part of STMicroelectronics </w:t>
      </w:r>
      <w:proofErr w:type="spellStart"/>
      <w:r>
        <w:rPr>
          <w:lang w:val="en"/>
        </w:rPr>
        <w:t>STMCube</w:t>
      </w:r>
      <w:proofErr w:type="spellEnd"/>
      <w:r>
        <w:rPr>
          <w:lang w:val="en"/>
        </w:rPr>
        <w:t xml:space="preserve"> original initiative to make developers lives easier by reducing development effort, time and cost. STM32 Cube covers the whole STM32 portfolio.</w:t>
      </w:r>
    </w:p>
    <w:p w:rsidR="0094566A" w:rsidRDefault="0094566A" w:rsidP="0094566A">
      <w:pPr>
        <w:pStyle w:val="ListParagraph"/>
        <w:ind w:left="0"/>
        <w:rPr>
          <w:lang w:val="en"/>
        </w:rPr>
      </w:pPr>
      <w:r>
        <w:rPr>
          <w:lang w:val="en"/>
        </w:rPr>
        <w:t>STM32CubeMX is a graphical software configuration tool that allows the generation of C initialization code using graphical wizards.</w:t>
      </w:r>
    </w:p>
    <w:p w:rsidR="0094566A" w:rsidRDefault="0094566A" w:rsidP="00501CE4">
      <w:pPr>
        <w:pStyle w:val="ListParagraph"/>
        <w:spacing w:after="480"/>
        <w:ind w:left="0"/>
        <w:contextualSpacing w:val="0"/>
        <w:rPr>
          <w:lang w:val="en"/>
        </w:rPr>
      </w:pPr>
      <w:r>
        <w:rPr>
          <w:lang w:val="en"/>
        </w:rPr>
        <w:t>It also embeds comprehensive STM32Cube MCU Packages, delivered per STM32 microcontroller Series. These packages include the STM32Cube HAL (an STM32 abstraction layer embedded software ensuring maximized portability across STM32 portfolio), the STM32Cube LL (low-layer APIs, a fast, light-weight, expert-oriented layer), plus a consistent set of middleware components such as RTOS, USB, TCP/IP and graphics. All the embedded software utilities are delivered with a full set of examples.</w:t>
      </w:r>
    </w:p>
    <w:p w:rsidR="0094566A" w:rsidRDefault="0094566A" w:rsidP="0094566A">
      <w:pPr>
        <w:pStyle w:val="ListParagraph"/>
        <w:ind w:left="0"/>
        <w:rPr>
          <w:b/>
          <w:lang w:val="en"/>
        </w:rPr>
      </w:pPr>
      <w:r w:rsidRPr="0016112A">
        <w:rPr>
          <w:b/>
          <w:lang w:val="en"/>
        </w:rPr>
        <w:t>Key Features</w:t>
      </w:r>
      <w:r>
        <w:rPr>
          <w:b/>
          <w:lang w:val="en"/>
        </w:rPr>
        <w:t>:</w:t>
      </w:r>
    </w:p>
    <w:p w:rsidR="0094566A" w:rsidRPr="0016112A" w:rsidRDefault="0094566A" w:rsidP="0085099A">
      <w:pPr>
        <w:pStyle w:val="ListParagraph"/>
        <w:numPr>
          <w:ilvl w:val="0"/>
          <w:numId w:val="13"/>
        </w:numPr>
        <w:spacing w:line="264" w:lineRule="auto"/>
        <w:jc w:val="left"/>
        <w:rPr>
          <w:b/>
          <w:lang w:val="en"/>
        </w:rPr>
      </w:pPr>
      <w:r>
        <w:rPr>
          <w:lang w:val="en"/>
        </w:rPr>
        <w:t>Intuitive STM32 microcontroller selection.</w:t>
      </w:r>
    </w:p>
    <w:p w:rsidR="0094566A" w:rsidRPr="0016112A" w:rsidRDefault="0094566A" w:rsidP="0085099A">
      <w:pPr>
        <w:pStyle w:val="ListParagraph"/>
        <w:numPr>
          <w:ilvl w:val="0"/>
          <w:numId w:val="13"/>
        </w:numPr>
        <w:spacing w:line="264" w:lineRule="auto"/>
        <w:jc w:val="left"/>
        <w:rPr>
          <w:b/>
          <w:lang w:val="en"/>
        </w:rPr>
      </w:pPr>
      <w:r>
        <w:rPr>
          <w:lang w:val="en"/>
        </w:rPr>
        <w:t xml:space="preserve">C Code project generation covering STM32 microcontroller initialization compliant with IAR, </w:t>
      </w:r>
      <w:proofErr w:type="spellStart"/>
      <w:r>
        <w:rPr>
          <w:lang w:val="en"/>
        </w:rPr>
        <w:t>Keil</w:t>
      </w:r>
      <w:proofErr w:type="spellEnd"/>
      <w:r>
        <w:rPr>
          <w:lang w:val="en"/>
        </w:rPr>
        <w:t xml:space="preserve"> and GCC compilers.</w:t>
      </w:r>
    </w:p>
    <w:p w:rsidR="0094566A" w:rsidRPr="0016112A" w:rsidRDefault="0094566A" w:rsidP="0085099A">
      <w:pPr>
        <w:pStyle w:val="ListParagraph"/>
        <w:numPr>
          <w:ilvl w:val="0"/>
          <w:numId w:val="13"/>
        </w:numPr>
        <w:spacing w:line="264" w:lineRule="auto"/>
        <w:jc w:val="left"/>
        <w:rPr>
          <w:b/>
          <w:lang w:val="en"/>
        </w:rPr>
      </w:pPr>
      <w:r>
        <w:rPr>
          <w:lang w:val="en"/>
        </w:rPr>
        <w:t>Available as standalone software running on Windows, Linux and macOS operating systems, or through Eclipse plug-in.</w:t>
      </w:r>
    </w:p>
    <w:p w:rsidR="0094566A" w:rsidRPr="0016112A" w:rsidRDefault="0094566A" w:rsidP="0085099A">
      <w:pPr>
        <w:pStyle w:val="ListParagraph"/>
        <w:numPr>
          <w:ilvl w:val="0"/>
          <w:numId w:val="13"/>
        </w:numPr>
        <w:spacing w:line="264" w:lineRule="auto"/>
        <w:jc w:val="left"/>
        <w:rPr>
          <w:b/>
          <w:lang w:val="en"/>
        </w:rPr>
      </w:pPr>
      <w:r>
        <w:rPr>
          <w:lang w:val="en"/>
        </w:rPr>
        <w:t>Microcontroller graphical configuration:</w:t>
      </w:r>
    </w:p>
    <w:p w:rsidR="0094566A" w:rsidRPr="0016112A" w:rsidRDefault="0094566A" w:rsidP="0085099A">
      <w:pPr>
        <w:pStyle w:val="ListParagraph"/>
        <w:numPr>
          <w:ilvl w:val="1"/>
          <w:numId w:val="13"/>
        </w:numPr>
        <w:spacing w:line="264" w:lineRule="auto"/>
        <w:jc w:val="left"/>
        <w:rPr>
          <w:b/>
          <w:lang w:val="en"/>
        </w:rPr>
      </w:pPr>
      <w:r>
        <w:rPr>
          <w:lang w:val="en"/>
        </w:rPr>
        <w:t>Pinout with automatic conflict resolution.</w:t>
      </w:r>
    </w:p>
    <w:p w:rsidR="0094566A" w:rsidRPr="0016112A" w:rsidRDefault="0094566A" w:rsidP="0085099A">
      <w:pPr>
        <w:pStyle w:val="ListParagraph"/>
        <w:numPr>
          <w:ilvl w:val="1"/>
          <w:numId w:val="13"/>
        </w:numPr>
        <w:spacing w:line="264" w:lineRule="auto"/>
        <w:jc w:val="left"/>
        <w:rPr>
          <w:b/>
          <w:lang w:val="en"/>
        </w:rPr>
      </w:pPr>
      <w:r>
        <w:rPr>
          <w:lang w:val="en"/>
        </w:rPr>
        <w:t xml:space="preserve">Clock </w:t>
      </w:r>
      <w:r w:rsidRPr="0016112A">
        <w:rPr>
          <w:lang w:val="en"/>
        </w:rPr>
        <w:t>tree</w:t>
      </w:r>
      <w:r>
        <w:rPr>
          <w:lang w:val="en"/>
        </w:rPr>
        <w:t xml:space="preserve"> with dynamic validation of configuration.</w:t>
      </w:r>
    </w:p>
    <w:p w:rsidR="0094566A" w:rsidRPr="0016112A" w:rsidRDefault="0094566A" w:rsidP="0085099A">
      <w:pPr>
        <w:pStyle w:val="ListParagraph"/>
        <w:numPr>
          <w:ilvl w:val="1"/>
          <w:numId w:val="13"/>
        </w:numPr>
        <w:spacing w:line="264" w:lineRule="auto"/>
        <w:jc w:val="left"/>
        <w:rPr>
          <w:b/>
          <w:lang w:val="en"/>
        </w:rPr>
      </w:pPr>
      <w:r>
        <w:rPr>
          <w:lang w:val="en"/>
        </w:rPr>
        <w:t>Peripherals and middleware functional modes and initialization with dynamic validation of parameter constraints.</w:t>
      </w:r>
    </w:p>
    <w:p w:rsidR="00501CE4" w:rsidRPr="00501CE4" w:rsidRDefault="0094566A" w:rsidP="0085099A">
      <w:pPr>
        <w:pStyle w:val="ListParagraph"/>
        <w:numPr>
          <w:ilvl w:val="1"/>
          <w:numId w:val="13"/>
        </w:numPr>
        <w:spacing w:after="480" w:line="264" w:lineRule="auto"/>
        <w:ind w:left="1434" w:hanging="357"/>
        <w:contextualSpacing w:val="0"/>
        <w:jc w:val="left"/>
        <w:rPr>
          <w:b/>
          <w:lang w:val="en"/>
        </w:rPr>
      </w:pPr>
      <w:r>
        <w:rPr>
          <w:lang w:val="en"/>
        </w:rPr>
        <w:t>Power sequence with estimate of consumption results.</w:t>
      </w:r>
    </w:p>
    <w:p w:rsidR="00501CE4" w:rsidRDefault="0094566A" w:rsidP="0094566A">
      <w:pPr>
        <w:pStyle w:val="ListParagraph"/>
        <w:ind w:left="0"/>
        <w:rPr>
          <w:lang w:val="en"/>
        </w:rPr>
      </w:pPr>
      <w:r>
        <w:rPr>
          <w:lang w:val="en"/>
        </w:rPr>
        <w:t xml:space="preserve">STM32CubeMX is a graphical tool that allows a very easy configuration of STM32 microcontrollers and the generation of the corresponding initialization C code through a step-by-step process. </w:t>
      </w:r>
    </w:p>
    <w:p w:rsidR="00501CE4" w:rsidRDefault="00501CE4">
      <w:pPr>
        <w:spacing w:line="264" w:lineRule="auto"/>
        <w:jc w:val="left"/>
        <w:rPr>
          <w:lang w:val="en"/>
        </w:rPr>
      </w:pPr>
      <w:r>
        <w:rPr>
          <w:lang w:val="en"/>
        </w:rPr>
        <w:br w:type="page"/>
      </w:r>
    </w:p>
    <w:p w:rsidR="0094566A" w:rsidRDefault="0094566A" w:rsidP="0094566A">
      <w:pPr>
        <w:pStyle w:val="ListParagraph"/>
        <w:ind w:left="0"/>
        <w:rPr>
          <w:lang w:val="en"/>
        </w:rPr>
      </w:pPr>
    </w:p>
    <w:p w:rsidR="0094566A" w:rsidRDefault="00501CE4" w:rsidP="0094566A">
      <w:pPr>
        <w:pStyle w:val="Heading3"/>
        <w:rPr>
          <w:lang w:val="en"/>
        </w:rPr>
      </w:pPr>
      <w:bookmarkStart w:id="24" w:name="_Toc503286103"/>
      <w:r>
        <w:rPr>
          <w:lang w:val="en"/>
        </w:rPr>
        <w:t xml:space="preserve">4.6.1 </w:t>
      </w:r>
      <w:r w:rsidR="0094566A">
        <w:rPr>
          <w:lang w:val="en"/>
        </w:rPr>
        <w:t>Demo of Project Making and Initialization Process:</w:t>
      </w:r>
      <w:bookmarkEnd w:id="24"/>
    </w:p>
    <w:p w:rsidR="0094566A" w:rsidRDefault="0094566A" w:rsidP="00E10AFA">
      <w:pPr>
        <w:rPr>
          <w:lang w:val="en"/>
        </w:rPr>
      </w:pPr>
      <w:r w:rsidRPr="0016112A">
        <w:rPr>
          <w:b/>
          <w:lang w:val="en"/>
        </w:rPr>
        <w:t>Step 1:</w:t>
      </w:r>
      <w:r>
        <w:rPr>
          <w:b/>
          <w:lang w:val="en"/>
        </w:rPr>
        <w:t xml:space="preserve"> </w:t>
      </w:r>
      <w:r>
        <w:rPr>
          <w:lang w:val="en"/>
        </w:rPr>
        <w:t>Open the STM32CubeMX software and click on New Project.</w:t>
      </w:r>
    </w:p>
    <w:p w:rsidR="0094566A" w:rsidRDefault="0094566A" w:rsidP="00E10AFA">
      <w:pPr>
        <w:jc w:val="center"/>
        <w:rPr>
          <w:lang w:val="en"/>
        </w:rPr>
      </w:pPr>
      <w:r>
        <w:rPr>
          <w:noProof/>
          <w:lang w:val="en"/>
        </w:rPr>
        <w:drawing>
          <wp:inline distT="0" distB="0" distL="0" distR="0" wp14:anchorId="7DF43D8D" wp14:editId="1DEA55BE">
            <wp:extent cx="5695950" cy="308588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png"/>
                    <pic:cNvPicPr/>
                  </pic:nvPicPr>
                  <pic:blipFill rotWithShape="1">
                    <a:blip r:embed="rId52">
                      <a:extLst>
                        <a:ext uri="{28A0092B-C50C-407E-A947-70E740481C1C}">
                          <a14:useLocalDpi xmlns:a14="http://schemas.microsoft.com/office/drawing/2010/main" val="0"/>
                        </a:ext>
                      </a:extLst>
                    </a:blip>
                    <a:srcRect b="3646"/>
                    <a:stretch/>
                  </pic:blipFill>
                  <pic:spPr bwMode="auto">
                    <a:xfrm>
                      <a:off x="0" y="0"/>
                      <a:ext cx="5716192" cy="3096851"/>
                    </a:xfrm>
                    <a:prstGeom prst="rect">
                      <a:avLst/>
                    </a:prstGeom>
                    <a:ln>
                      <a:noFill/>
                    </a:ln>
                    <a:extLst>
                      <a:ext uri="{53640926-AAD7-44D8-BBD7-CCE9431645EC}">
                        <a14:shadowObscured xmlns:a14="http://schemas.microsoft.com/office/drawing/2010/main"/>
                      </a:ext>
                    </a:extLst>
                  </pic:spPr>
                </pic:pic>
              </a:graphicData>
            </a:graphic>
          </wp:inline>
        </w:drawing>
      </w:r>
    </w:p>
    <w:p w:rsidR="0094566A" w:rsidRDefault="00501CE4" w:rsidP="00501CE4">
      <w:pPr>
        <w:pStyle w:val="Photo"/>
        <w:rPr>
          <w:lang w:val="en"/>
        </w:rPr>
      </w:pPr>
      <w:r>
        <w:t>Figure 4.21</w:t>
      </w:r>
    </w:p>
    <w:p w:rsidR="0094566A" w:rsidRDefault="0094566A" w:rsidP="00E10AFA">
      <w:pPr>
        <w:jc w:val="center"/>
        <w:rPr>
          <w:lang w:val="en"/>
        </w:rPr>
      </w:pPr>
      <w:r w:rsidRPr="00EF2CA4">
        <w:rPr>
          <w:b/>
          <w:lang w:val="en"/>
        </w:rPr>
        <w:t xml:space="preserve">Step </w:t>
      </w:r>
      <w:r>
        <w:rPr>
          <w:b/>
          <w:lang w:val="en"/>
        </w:rPr>
        <w:t>2</w:t>
      </w:r>
      <w:r w:rsidRPr="00EF2CA4">
        <w:rPr>
          <w:b/>
          <w:lang w:val="en"/>
        </w:rPr>
        <w:t>:</w:t>
      </w:r>
      <w:r>
        <w:rPr>
          <w:lang w:val="en"/>
        </w:rPr>
        <w:t xml:space="preserve"> Search the required microcontroller either by name or by configuring other choices.</w:t>
      </w:r>
      <w:r w:rsidRPr="00C924A9">
        <w:rPr>
          <w:noProof/>
          <w:lang w:val="en"/>
        </w:rPr>
        <w:t xml:space="preserve"> </w:t>
      </w:r>
      <w:r>
        <w:rPr>
          <w:noProof/>
          <w:lang w:val="en"/>
        </w:rPr>
        <w:drawing>
          <wp:inline distT="0" distB="0" distL="0" distR="0" wp14:anchorId="41E815E4" wp14:editId="7F9CAAAF">
            <wp:extent cx="5731510" cy="3105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6).png"/>
                    <pic:cNvPicPr/>
                  </pic:nvPicPr>
                  <pic:blipFill rotWithShape="1">
                    <a:blip r:embed="rId53">
                      <a:extLst>
                        <a:ext uri="{28A0092B-C50C-407E-A947-70E740481C1C}">
                          <a14:useLocalDpi xmlns:a14="http://schemas.microsoft.com/office/drawing/2010/main" val="0"/>
                        </a:ext>
                      </a:extLst>
                    </a:blip>
                    <a:srcRect b="3646"/>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inline>
        </w:drawing>
      </w:r>
    </w:p>
    <w:p w:rsidR="0094566A" w:rsidRDefault="00501CE4" w:rsidP="00501CE4">
      <w:pPr>
        <w:pStyle w:val="Photo"/>
        <w:spacing w:after="240"/>
        <w:rPr>
          <w:lang w:val="en"/>
        </w:rPr>
      </w:pPr>
      <w:r>
        <w:t>Figure 4.22</w:t>
      </w:r>
    </w:p>
    <w:p w:rsidR="0094566A" w:rsidRDefault="0094566A" w:rsidP="0094566A">
      <w:pPr>
        <w:rPr>
          <w:lang w:val="en"/>
        </w:rPr>
      </w:pPr>
      <w:r w:rsidRPr="00EF2CA4">
        <w:rPr>
          <w:b/>
          <w:lang w:val="en"/>
        </w:rPr>
        <w:lastRenderedPageBreak/>
        <w:t xml:space="preserve">Step </w:t>
      </w:r>
      <w:r>
        <w:rPr>
          <w:b/>
          <w:lang w:val="en"/>
        </w:rPr>
        <w:t>3</w:t>
      </w:r>
      <w:r w:rsidRPr="00EF2CA4">
        <w:rPr>
          <w:b/>
          <w:lang w:val="en"/>
        </w:rPr>
        <w:t>:</w:t>
      </w:r>
      <w:r>
        <w:rPr>
          <w:lang w:val="en"/>
        </w:rPr>
        <w:t xml:space="preserve"> Select the required microcontroller and click on Start Project.</w:t>
      </w:r>
    </w:p>
    <w:p w:rsidR="0094566A" w:rsidRDefault="0094566A" w:rsidP="0094566A">
      <w:pPr>
        <w:rPr>
          <w:lang w:val="en"/>
        </w:rPr>
      </w:pPr>
      <w:r>
        <w:rPr>
          <w:noProof/>
          <w:lang w:val="en"/>
        </w:rPr>
        <w:drawing>
          <wp:inline distT="0" distB="0" distL="0" distR="0" wp14:anchorId="384CFA21" wp14:editId="7C2495E2">
            <wp:extent cx="5731510" cy="3086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5).png"/>
                    <pic:cNvPicPr/>
                  </pic:nvPicPr>
                  <pic:blipFill rotWithShape="1">
                    <a:blip r:embed="rId54">
                      <a:extLst>
                        <a:ext uri="{28A0092B-C50C-407E-A947-70E740481C1C}">
                          <a14:useLocalDpi xmlns:a14="http://schemas.microsoft.com/office/drawing/2010/main" val="0"/>
                        </a:ext>
                      </a:extLst>
                    </a:blip>
                    <a:srcRect b="4237"/>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16112A" w:rsidRDefault="00501CE4" w:rsidP="00501CE4">
      <w:pPr>
        <w:pStyle w:val="Photo"/>
        <w:rPr>
          <w:lang w:val="en"/>
        </w:rPr>
      </w:pPr>
      <w:r>
        <w:t>Figure 4.23</w:t>
      </w:r>
    </w:p>
    <w:p w:rsidR="0094566A" w:rsidRDefault="0094566A" w:rsidP="0094566A">
      <w:r w:rsidRPr="00EF2CA4">
        <w:rPr>
          <w:b/>
        </w:rPr>
        <w:t xml:space="preserve">Step 5: </w:t>
      </w:r>
      <w:r>
        <w:t>Using the graphical tool, configure the required features.</w:t>
      </w:r>
    </w:p>
    <w:p w:rsidR="0094566A" w:rsidRDefault="0094566A" w:rsidP="0094566A">
      <w:r>
        <w:rPr>
          <w:noProof/>
        </w:rPr>
        <w:drawing>
          <wp:inline distT="0" distB="0" distL="0" distR="0" wp14:anchorId="2296ED66" wp14:editId="131E23EB">
            <wp:extent cx="5731510" cy="30956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8).png"/>
                    <pic:cNvPicPr/>
                  </pic:nvPicPr>
                  <pic:blipFill rotWithShape="1">
                    <a:blip r:embed="rId55">
                      <a:extLst>
                        <a:ext uri="{28A0092B-C50C-407E-A947-70E740481C1C}">
                          <a14:useLocalDpi xmlns:a14="http://schemas.microsoft.com/office/drawing/2010/main" val="0"/>
                        </a:ext>
                      </a:extLst>
                    </a:blip>
                    <a:srcRect b="3941"/>
                    <a:stretch/>
                  </pic:blipFill>
                  <pic:spPr bwMode="auto">
                    <a:xfrm>
                      <a:off x="0" y="0"/>
                      <a:ext cx="5731510" cy="3095625"/>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501CE4" w:rsidRDefault="00501CE4" w:rsidP="00501CE4">
      <w:pPr>
        <w:pStyle w:val="Photo"/>
        <w:rPr>
          <w:lang w:val="en"/>
        </w:rPr>
      </w:pPr>
      <w:r>
        <w:t>Figure 4.24</w:t>
      </w:r>
    </w:p>
    <w:p w:rsidR="0094566A" w:rsidRDefault="0094566A" w:rsidP="0094566A">
      <w:pPr>
        <w:rPr>
          <w:b/>
        </w:rPr>
      </w:pPr>
    </w:p>
    <w:p w:rsidR="0094566A" w:rsidRDefault="0094566A" w:rsidP="0094566A">
      <w:pPr>
        <w:rPr>
          <w:b/>
        </w:rPr>
      </w:pPr>
    </w:p>
    <w:p w:rsidR="0094566A" w:rsidRDefault="0094566A" w:rsidP="0094566A">
      <w:pPr>
        <w:rPr>
          <w:b/>
        </w:rPr>
      </w:pPr>
    </w:p>
    <w:p w:rsidR="0094566A" w:rsidRDefault="0094566A" w:rsidP="0094566A">
      <w:pPr>
        <w:rPr>
          <w:b/>
        </w:rPr>
      </w:pPr>
    </w:p>
    <w:p w:rsidR="0094566A" w:rsidRDefault="0094566A" w:rsidP="0094566A">
      <w:r w:rsidRPr="00EF2CA4">
        <w:rPr>
          <w:b/>
        </w:rPr>
        <w:t xml:space="preserve">Step 6: </w:t>
      </w:r>
      <w:r>
        <w:t>Click on Clock Configuration tab and configure the clock as necessary.</w:t>
      </w:r>
    </w:p>
    <w:p w:rsidR="0094566A" w:rsidRDefault="0094566A" w:rsidP="0094566A">
      <w:r>
        <w:rPr>
          <w:noProof/>
        </w:rPr>
        <w:drawing>
          <wp:inline distT="0" distB="0" distL="0" distR="0" wp14:anchorId="0654BB40" wp14:editId="7BA047A9">
            <wp:extent cx="5731510" cy="30861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9).png"/>
                    <pic:cNvPicPr/>
                  </pic:nvPicPr>
                  <pic:blipFill rotWithShape="1">
                    <a:blip r:embed="rId56">
                      <a:extLst>
                        <a:ext uri="{28A0092B-C50C-407E-A947-70E740481C1C}">
                          <a14:useLocalDpi xmlns:a14="http://schemas.microsoft.com/office/drawing/2010/main" val="0"/>
                        </a:ext>
                      </a:extLst>
                    </a:blip>
                    <a:srcRect b="4237"/>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501CE4" w:rsidRDefault="00501CE4" w:rsidP="00501CE4">
      <w:pPr>
        <w:pStyle w:val="Photo"/>
        <w:rPr>
          <w:lang w:val="en"/>
        </w:rPr>
      </w:pPr>
      <w:r>
        <w:t>Figure 4.25</w:t>
      </w:r>
    </w:p>
    <w:p w:rsidR="0094566A" w:rsidRDefault="0094566A" w:rsidP="0094566A">
      <w:r w:rsidRPr="00EF2CA4">
        <w:rPr>
          <w:b/>
        </w:rPr>
        <w:t xml:space="preserve">Step 7: </w:t>
      </w:r>
      <w:r>
        <w:t>Click on the Configuration tab and configure additional settings if required.</w:t>
      </w:r>
    </w:p>
    <w:p w:rsidR="0094566A" w:rsidRDefault="0094566A" w:rsidP="0094566A">
      <w:r>
        <w:rPr>
          <w:noProof/>
        </w:rPr>
        <w:drawing>
          <wp:inline distT="0" distB="0" distL="0" distR="0" wp14:anchorId="4EEA0E30" wp14:editId="042F2195">
            <wp:extent cx="5731510" cy="3105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0).png"/>
                    <pic:cNvPicPr/>
                  </pic:nvPicPr>
                  <pic:blipFill rotWithShape="1">
                    <a:blip r:embed="rId57">
                      <a:extLst>
                        <a:ext uri="{28A0092B-C50C-407E-A947-70E740481C1C}">
                          <a14:useLocalDpi xmlns:a14="http://schemas.microsoft.com/office/drawing/2010/main" val="0"/>
                        </a:ext>
                      </a:extLst>
                    </a:blip>
                    <a:srcRect b="3646"/>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501CE4" w:rsidRDefault="00501CE4" w:rsidP="00501CE4">
      <w:pPr>
        <w:pStyle w:val="Photo"/>
        <w:rPr>
          <w:lang w:val="en"/>
        </w:rPr>
      </w:pPr>
      <w:r>
        <w:t>Figure 4.26</w:t>
      </w:r>
    </w:p>
    <w:p w:rsidR="0094566A" w:rsidRDefault="0094566A" w:rsidP="0094566A"/>
    <w:p w:rsidR="0094566A" w:rsidRDefault="0094566A" w:rsidP="0094566A"/>
    <w:p w:rsidR="0094566A" w:rsidRDefault="0094566A" w:rsidP="0094566A">
      <w:r w:rsidRPr="00EF2CA4">
        <w:rPr>
          <w:b/>
        </w:rPr>
        <w:lastRenderedPageBreak/>
        <w:t xml:space="preserve">Step 8: </w:t>
      </w:r>
      <w:r>
        <w:t>After configuration, click on Project &gt; Settings.</w:t>
      </w:r>
    </w:p>
    <w:p w:rsidR="0094566A" w:rsidRDefault="0094566A" w:rsidP="0094566A">
      <w:r>
        <w:rPr>
          <w:noProof/>
        </w:rPr>
        <w:drawing>
          <wp:inline distT="0" distB="0" distL="0" distR="0" wp14:anchorId="1F27F1F3" wp14:editId="5A79C02E">
            <wp:extent cx="5731510" cy="30670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1).png"/>
                    <pic:cNvPicPr/>
                  </pic:nvPicPr>
                  <pic:blipFill rotWithShape="1">
                    <a:blip r:embed="rId58">
                      <a:extLst>
                        <a:ext uri="{28A0092B-C50C-407E-A947-70E740481C1C}">
                          <a14:useLocalDpi xmlns:a14="http://schemas.microsoft.com/office/drawing/2010/main" val="0"/>
                        </a:ext>
                      </a:extLst>
                    </a:blip>
                    <a:srcRect l="-332" r="332" b="4827"/>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501CE4" w:rsidRDefault="00501CE4" w:rsidP="00501CE4">
      <w:pPr>
        <w:pStyle w:val="Photo"/>
        <w:rPr>
          <w:lang w:val="en"/>
        </w:rPr>
      </w:pPr>
      <w:r>
        <w:t>Figure 4.27</w:t>
      </w:r>
    </w:p>
    <w:p w:rsidR="0094566A" w:rsidRDefault="0094566A" w:rsidP="0094566A">
      <w:r w:rsidRPr="00EF2CA4">
        <w:rPr>
          <w:b/>
        </w:rPr>
        <w:t xml:space="preserve">Step 9: </w:t>
      </w:r>
      <w:r>
        <w:t>Enter Project Name, Location of the project and select the toolchain/IDE to MDK-ARM V5 and click on OK.</w:t>
      </w:r>
    </w:p>
    <w:p w:rsidR="0094566A" w:rsidRDefault="0094566A" w:rsidP="0094566A">
      <w:r>
        <w:rPr>
          <w:noProof/>
        </w:rPr>
        <w:drawing>
          <wp:inline distT="0" distB="0" distL="0" distR="0" wp14:anchorId="0BCE9ACD" wp14:editId="10156824">
            <wp:extent cx="5731510" cy="3086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3).png"/>
                    <pic:cNvPicPr/>
                  </pic:nvPicPr>
                  <pic:blipFill rotWithShape="1">
                    <a:blip r:embed="rId59">
                      <a:extLst>
                        <a:ext uri="{28A0092B-C50C-407E-A947-70E740481C1C}">
                          <a14:useLocalDpi xmlns:a14="http://schemas.microsoft.com/office/drawing/2010/main" val="0"/>
                        </a:ext>
                      </a:extLst>
                    </a:blip>
                    <a:srcRect b="4237"/>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rsidR="0094566A" w:rsidRDefault="0094566A" w:rsidP="0094566A"/>
    <w:p w:rsidR="0094566A" w:rsidRPr="00501CE4" w:rsidRDefault="00501CE4" w:rsidP="00501CE4">
      <w:pPr>
        <w:pStyle w:val="Photo"/>
        <w:rPr>
          <w:lang w:val="en"/>
        </w:rPr>
      </w:pPr>
      <w:r>
        <w:t>Figure 4.28</w:t>
      </w:r>
    </w:p>
    <w:p w:rsidR="0094566A" w:rsidRDefault="0094566A" w:rsidP="0094566A"/>
    <w:p w:rsidR="0094566A" w:rsidRDefault="0094566A" w:rsidP="0094566A"/>
    <w:p w:rsidR="0094566A" w:rsidRDefault="0094566A" w:rsidP="0094566A">
      <w:r w:rsidRPr="00EF2CA4">
        <w:rPr>
          <w:b/>
        </w:rPr>
        <w:t xml:space="preserve">Step 10: </w:t>
      </w:r>
      <w:r>
        <w:t>Click Project &gt; Generate Code.</w:t>
      </w:r>
    </w:p>
    <w:p w:rsidR="0094566A" w:rsidRDefault="0094566A" w:rsidP="0094566A">
      <w:r>
        <w:rPr>
          <w:noProof/>
        </w:rPr>
        <w:drawing>
          <wp:inline distT="0" distB="0" distL="0" distR="0" wp14:anchorId="2048F35D" wp14:editId="29ACF8CC">
            <wp:extent cx="5731510" cy="31051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4).png"/>
                    <pic:cNvPicPr/>
                  </pic:nvPicPr>
                  <pic:blipFill rotWithShape="1">
                    <a:blip r:embed="rId60">
                      <a:extLst>
                        <a:ext uri="{28A0092B-C50C-407E-A947-70E740481C1C}">
                          <a14:useLocalDpi xmlns:a14="http://schemas.microsoft.com/office/drawing/2010/main" val="0"/>
                        </a:ext>
                      </a:extLst>
                    </a:blip>
                    <a:srcRect b="3646"/>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inline>
        </w:drawing>
      </w:r>
    </w:p>
    <w:p w:rsidR="0094566A" w:rsidRPr="00501CE4" w:rsidRDefault="00501CE4" w:rsidP="00501CE4">
      <w:pPr>
        <w:pStyle w:val="Photo"/>
        <w:rPr>
          <w:lang w:val="en"/>
        </w:rPr>
      </w:pPr>
      <w:r>
        <w:t>Figure 4.2</w:t>
      </w:r>
      <w:r w:rsidR="00B26F4B">
        <w:t>9</w:t>
      </w:r>
    </w:p>
    <w:p w:rsidR="0094566A" w:rsidRDefault="0094566A" w:rsidP="0094566A">
      <w:pPr>
        <w:rPr>
          <w:noProof/>
        </w:rPr>
      </w:pPr>
      <w:r w:rsidRPr="00EF2CA4">
        <w:rPr>
          <w:b/>
        </w:rPr>
        <w:t xml:space="preserve">Step 11: </w:t>
      </w:r>
      <w:r>
        <w:t>Click on Open Project and the project should open in the IDE.</w:t>
      </w:r>
      <w:r w:rsidRPr="00C924A9">
        <w:rPr>
          <w:noProof/>
        </w:rPr>
        <w:t xml:space="preserve"> </w:t>
      </w:r>
    </w:p>
    <w:p w:rsidR="0094566A" w:rsidRDefault="0094566A" w:rsidP="0094566A">
      <w:pPr>
        <w:rPr>
          <w:noProof/>
        </w:rPr>
      </w:pPr>
      <w:r>
        <w:rPr>
          <w:noProof/>
        </w:rPr>
        <w:drawing>
          <wp:inline distT="0" distB="0" distL="0" distR="0" wp14:anchorId="6BD184EC" wp14:editId="5FE53144">
            <wp:extent cx="5731510" cy="31242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6).png"/>
                    <pic:cNvPicPr/>
                  </pic:nvPicPr>
                  <pic:blipFill rotWithShape="1">
                    <a:blip r:embed="rId61">
                      <a:extLst>
                        <a:ext uri="{28A0092B-C50C-407E-A947-70E740481C1C}">
                          <a14:useLocalDpi xmlns:a14="http://schemas.microsoft.com/office/drawing/2010/main" val="0"/>
                        </a:ext>
                      </a:extLst>
                    </a:blip>
                    <a:srcRect b="3054"/>
                    <a:stretch/>
                  </pic:blipFill>
                  <pic:spPr bwMode="auto">
                    <a:xfrm>
                      <a:off x="0" y="0"/>
                      <a:ext cx="5731510" cy="3124200"/>
                    </a:xfrm>
                    <a:prstGeom prst="rect">
                      <a:avLst/>
                    </a:prstGeom>
                    <a:ln>
                      <a:noFill/>
                    </a:ln>
                    <a:extLst>
                      <a:ext uri="{53640926-AAD7-44D8-BBD7-CCE9431645EC}">
                        <a14:shadowObscured xmlns:a14="http://schemas.microsoft.com/office/drawing/2010/main"/>
                      </a:ext>
                    </a:extLst>
                  </pic:spPr>
                </pic:pic>
              </a:graphicData>
            </a:graphic>
          </wp:inline>
        </w:drawing>
      </w:r>
    </w:p>
    <w:p w:rsidR="00B26F4B" w:rsidRPr="00B26F4B" w:rsidRDefault="00B26F4B" w:rsidP="00B26F4B">
      <w:pPr>
        <w:pStyle w:val="Photo"/>
        <w:rPr>
          <w:lang w:val="en"/>
        </w:rPr>
      </w:pPr>
      <w:r>
        <w:t>Figure 4.30</w:t>
      </w:r>
    </w:p>
    <w:p w:rsidR="0094566A" w:rsidRPr="0094566A" w:rsidRDefault="00E10AFA" w:rsidP="0094566A">
      <w:pPr>
        <w:pStyle w:val="Heading2"/>
      </w:pPr>
      <w:bookmarkStart w:id="25" w:name="_Toc503286104"/>
      <w:r>
        <w:lastRenderedPageBreak/>
        <w:t xml:space="preserve">4.7 </w:t>
      </w:r>
      <w:r w:rsidR="0094566A" w:rsidRPr="0094566A">
        <w:t>µVISION ide</w:t>
      </w:r>
      <w:bookmarkEnd w:id="25"/>
    </w:p>
    <w:p w:rsidR="0094566A" w:rsidRDefault="0094566A" w:rsidP="0094566A">
      <w:r>
        <w:t xml:space="preserve">The µVision IDE combines project management, run-time environment, build facilities, source code editing, and program debugging in a simple powerful environment. µVision is easy-to-use and accelerated your embedded software development. µVision supports multiple screens and allows you to create individual window layouts anywhere on the visual surface. </w:t>
      </w:r>
    </w:p>
    <w:p w:rsidR="00E10AFA" w:rsidRDefault="0094566A" w:rsidP="0094566A">
      <w:pPr>
        <w:rPr>
          <w:noProof/>
        </w:rPr>
      </w:pPr>
      <w:r>
        <w:t>The µVision debugger provides a single environment in which you may test, verify, and optimize your application code. The debugger includes traditional features like simple and complex breakpoints, watch windows, and execution control ad provides full visibility to device peripherals.</w:t>
      </w:r>
      <w:r w:rsidR="00E10AFA" w:rsidRPr="00E10AFA">
        <w:rPr>
          <w:noProof/>
        </w:rPr>
        <w:t xml:space="preserve"> </w:t>
      </w:r>
    </w:p>
    <w:p w:rsidR="0094566A" w:rsidRDefault="00E10AFA" w:rsidP="00E10AFA">
      <w:pPr>
        <w:spacing w:before="0"/>
        <w:jc w:val="center"/>
      </w:pPr>
      <w:r>
        <w:rPr>
          <w:noProof/>
        </w:rPr>
        <w:drawing>
          <wp:inline distT="0" distB="0" distL="0" distR="0" wp14:anchorId="54CCA4D1" wp14:editId="49DBDBD3">
            <wp:extent cx="4774019" cy="3638415"/>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vision_rte.png"/>
                    <pic:cNvPicPr/>
                  </pic:nvPicPr>
                  <pic:blipFill>
                    <a:blip r:embed="rId62">
                      <a:extLst>
                        <a:ext uri="{28A0092B-C50C-407E-A947-70E740481C1C}">
                          <a14:useLocalDpi xmlns:a14="http://schemas.microsoft.com/office/drawing/2010/main" val="0"/>
                        </a:ext>
                      </a:extLst>
                    </a:blip>
                    <a:stretch>
                      <a:fillRect/>
                    </a:stretch>
                  </pic:blipFill>
                  <pic:spPr>
                    <a:xfrm>
                      <a:off x="0" y="0"/>
                      <a:ext cx="4782612" cy="3644964"/>
                    </a:xfrm>
                    <a:prstGeom prst="rect">
                      <a:avLst/>
                    </a:prstGeom>
                  </pic:spPr>
                </pic:pic>
              </a:graphicData>
            </a:graphic>
          </wp:inline>
        </w:drawing>
      </w:r>
    </w:p>
    <w:p w:rsidR="00E10AFA" w:rsidRPr="00E10AFA" w:rsidRDefault="00E10AFA" w:rsidP="00E10AFA">
      <w:pPr>
        <w:pStyle w:val="Photo"/>
        <w:rPr>
          <w:lang w:val="en"/>
        </w:rPr>
      </w:pPr>
      <w:r>
        <w:t>Figure 4.31</w:t>
      </w:r>
    </w:p>
    <w:p w:rsidR="0094566A" w:rsidRPr="0094566A" w:rsidRDefault="00E10AFA" w:rsidP="0094566A">
      <w:pPr>
        <w:pStyle w:val="Heading3"/>
      </w:pPr>
      <w:bookmarkStart w:id="26" w:name="_Toc503286105"/>
      <w:r>
        <w:t xml:space="preserve">4.7.1 </w:t>
      </w:r>
      <w:r w:rsidR="0094566A" w:rsidRPr="0094566A">
        <w:t>µVision Project Manager and Run-Time Environment</w:t>
      </w:r>
      <w:bookmarkEnd w:id="26"/>
    </w:p>
    <w:p w:rsidR="0094566A" w:rsidRDefault="0094566A" w:rsidP="0094566A">
      <w:r>
        <w:t>With the µVision Project Manager and Run-Time Environment you create software application using pre-build software components and device support from Software Packs. The software components contain libraries, source modules, configuration files, source code templates, and documentation. Software components can be generic to support a wide range of devices and applications.</w:t>
      </w:r>
    </w:p>
    <w:p w:rsidR="00E10AFA" w:rsidRPr="00FD2F1B" w:rsidRDefault="00E10AFA" w:rsidP="0085099A">
      <w:pPr>
        <w:pStyle w:val="ListParagraph"/>
        <w:numPr>
          <w:ilvl w:val="0"/>
          <w:numId w:val="10"/>
        </w:numPr>
        <w:spacing w:line="264" w:lineRule="auto"/>
        <w:jc w:val="left"/>
        <w:rPr>
          <w:lang w:val="en-IN"/>
        </w:rPr>
      </w:pPr>
      <w:r w:rsidRPr="00FD2F1B">
        <w:rPr>
          <w:lang w:val="en-IN"/>
        </w:rPr>
        <w:lastRenderedPageBreak/>
        <w:t xml:space="preserve">The </w:t>
      </w:r>
      <w:r w:rsidRPr="00FD2F1B">
        <w:rPr>
          <w:b/>
          <w:bCs/>
          <w:lang w:val="en-IN"/>
        </w:rPr>
        <w:t>Project</w:t>
      </w:r>
      <w:r w:rsidRPr="00FD2F1B">
        <w:rPr>
          <w:lang w:val="en-IN"/>
        </w:rPr>
        <w:t xml:space="preserve"> window shows application source files and selected software components. Below the </w:t>
      </w:r>
      <w:r w:rsidRPr="00815ECB">
        <w:t>components</w:t>
      </w:r>
      <w:r w:rsidRPr="00FD2F1B">
        <w:rPr>
          <w:lang w:val="en-IN"/>
        </w:rPr>
        <w:t xml:space="preserve"> you will find corresponding library and configuration files.</w:t>
      </w:r>
    </w:p>
    <w:p w:rsidR="00E10AFA" w:rsidRPr="00815ECB" w:rsidRDefault="00E10AFA" w:rsidP="0085099A">
      <w:pPr>
        <w:pStyle w:val="ListParagraph"/>
        <w:numPr>
          <w:ilvl w:val="0"/>
          <w:numId w:val="10"/>
        </w:numPr>
        <w:spacing w:line="264" w:lineRule="auto"/>
        <w:jc w:val="left"/>
        <w:rPr>
          <w:lang w:val="en-IN"/>
        </w:rPr>
      </w:pPr>
      <w:r w:rsidRPr="00815ECB">
        <w:rPr>
          <w:b/>
          <w:bCs/>
          <w:lang w:val="en-IN"/>
        </w:rPr>
        <w:t>Projects</w:t>
      </w:r>
      <w:r w:rsidRPr="00815ECB">
        <w:rPr>
          <w:lang w:val="en-IN"/>
        </w:rPr>
        <w:t xml:space="preserve"> support multiple </w:t>
      </w:r>
      <w:r w:rsidRPr="00815ECB">
        <w:rPr>
          <w:b/>
          <w:bCs/>
          <w:lang w:val="en-IN"/>
        </w:rPr>
        <w:t>targets</w:t>
      </w:r>
      <w:r w:rsidRPr="00815ECB">
        <w:rPr>
          <w:lang w:val="en-IN"/>
        </w:rPr>
        <w:t>. They ease configuration management and may be used to generate debug and release builds or adoptions for different hardware platforms.</w:t>
      </w:r>
    </w:p>
    <w:p w:rsidR="00E10AFA" w:rsidRPr="00815ECB" w:rsidRDefault="00E10AFA" w:rsidP="0085099A">
      <w:pPr>
        <w:pStyle w:val="ListParagraph"/>
        <w:numPr>
          <w:ilvl w:val="0"/>
          <w:numId w:val="10"/>
        </w:numPr>
        <w:spacing w:line="264" w:lineRule="auto"/>
        <w:jc w:val="left"/>
        <w:rPr>
          <w:lang w:val="en-IN"/>
        </w:rPr>
      </w:pPr>
      <w:r w:rsidRPr="00815ECB">
        <w:rPr>
          <w:lang w:val="en-IN"/>
        </w:rPr>
        <w:t xml:space="preserve">The </w:t>
      </w:r>
      <w:r w:rsidRPr="00815ECB">
        <w:rPr>
          <w:b/>
          <w:bCs/>
          <w:lang w:val="en-IN"/>
        </w:rPr>
        <w:t>Manage Run-Time Environment</w:t>
      </w:r>
      <w:r w:rsidRPr="00815ECB">
        <w:rPr>
          <w:lang w:val="en-IN"/>
        </w:rPr>
        <w:t xml:space="preserve"> window shows all software components that are compatible with the selected device. Inter-dependencies of software components are clearly identified with validation messages.</w:t>
      </w:r>
    </w:p>
    <w:p w:rsidR="00E10AFA" w:rsidRDefault="00E10AFA" w:rsidP="0085099A">
      <w:pPr>
        <w:pStyle w:val="ListParagraph"/>
        <w:numPr>
          <w:ilvl w:val="0"/>
          <w:numId w:val="10"/>
        </w:numPr>
        <w:spacing w:line="264" w:lineRule="auto"/>
        <w:jc w:val="left"/>
        <w:rPr>
          <w:lang w:val="en-IN"/>
        </w:rPr>
      </w:pPr>
      <w:r w:rsidRPr="00815ECB">
        <w:rPr>
          <w:lang w:val="en-IN"/>
        </w:rPr>
        <w:t xml:space="preserve">The </w:t>
      </w:r>
      <w:r w:rsidRPr="00815ECB">
        <w:rPr>
          <w:b/>
          <w:bCs/>
          <w:lang w:val="en-IN"/>
        </w:rPr>
        <w:t>Configuration Wizard</w:t>
      </w:r>
      <w:r w:rsidRPr="00815ECB">
        <w:rPr>
          <w:lang w:val="en-IN"/>
        </w:rPr>
        <w:t xml:space="preserve"> is an integrated editor utility for generating GUI-like configuration controls in assembler, C/C++, or initialization files.</w:t>
      </w:r>
    </w:p>
    <w:p w:rsidR="0094566A" w:rsidRDefault="00E10AFA" w:rsidP="0094566A">
      <w:pPr>
        <w:pStyle w:val="Heading3"/>
      </w:pPr>
      <w:bookmarkStart w:id="27" w:name="_Toc503286106"/>
      <w:r>
        <w:t xml:space="preserve">4.7.2 </w:t>
      </w:r>
      <w:r w:rsidR="0094566A">
        <w:t>µVision Editor</w:t>
      </w:r>
      <w:bookmarkEnd w:id="27"/>
    </w:p>
    <w:p w:rsidR="0094566A" w:rsidRDefault="0094566A" w:rsidP="00E10AFA">
      <w:pPr>
        <w:pStyle w:val="ListParagraph"/>
        <w:ind w:left="360"/>
      </w:pPr>
      <w:r w:rsidRPr="00FD2F1B">
        <w:t>The integrated µVision Editor includes all standard features of a modern source code editor and is also available during debugging. Color syntax highlighting, text indentation, and source outlining are optimized for C/C++.</w:t>
      </w:r>
    </w:p>
    <w:p w:rsidR="00E10AFA" w:rsidRPr="00FD2F1B" w:rsidRDefault="00E10AFA" w:rsidP="0085099A">
      <w:pPr>
        <w:pStyle w:val="ListParagraph"/>
        <w:numPr>
          <w:ilvl w:val="0"/>
          <w:numId w:val="11"/>
        </w:numPr>
        <w:tabs>
          <w:tab w:val="clear" w:pos="720"/>
          <w:tab w:val="num" w:pos="360"/>
        </w:tabs>
        <w:spacing w:line="264" w:lineRule="auto"/>
        <w:ind w:left="360"/>
        <w:jc w:val="left"/>
        <w:rPr>
          <w:lang w:val="en-IN"/>
        </w:rPr>
      </w:pPr>
      <w:r w:rsidRPr="00FD2F1B">
        <w:rPr>
          <w:lang w:val="en-IN"/>
        </w:rPr>
        <w:t xml:space="preserve">The </w:t>
      </w:r>
      <w:r w:rsidRPr="00FD2F1B">
        <w:rPr>
          <w:b/>
          <w:bCs/>
          <w:lang w:val="en-IN"/>
        </w:rPr>
        <w:t>Functions</w:t>
      </w:r>
      <w:r w:rsidRPr="00FD2F1B">
        <w:rPr>
          <w:lang w:val="en-IN"/>
        </w:rPr>
        <w:t xml:space="preserve"> window gives fast access to the functions in each C/C++ source code module.</w:t>
      </w:r>
    </w:p>
    <w:p w:rsidR="00E10AFA" w:rsidRPr="00FD2F1B" w:rsidRDefault="00E10AFA" w:rsidP="0085099A">
      <w:pPr>
        <w:pStyle w:val="ListParagraph"/>
        <w:numPr>
          <w:ilvl w:val="0"/>
          <w:numId w:val="11"/>
        </w:numPr>
        <w:tabs>
          <w:tab w:val="clear" w:pos="720"/>
          <w:tab w:val="num" w:pos="360"/>
        </w:tabs>
        <w:spacing w:line="264" w:lineRule="auto"/>
        <w:ind w:left="360"/>
        <w:jc w:val="left"/>
        <w:rPr>
          <w:lang w:val="en-IN"/>
        </w:rPr>
      </w:pPr>
      <w:r w:rsidRPr="00FD2F1B">
        <w:rPr>
          <w:lang w:val="en-IN"/>
        </w:rPr>
        <w:t xml:space="preserve">The </w:t>
      </w:r>
      <w:r w:rsidRPr="00FD2F1B">
        <w:rPr>
          <w:b/>
          <w:bCs/>
          <w:lang w:val="en-IN"/>
        </w:rPr>
        <w:t>Code Completion</w:t>
      </w:r>
      <w:r w:rsidRPr="00FD2F1B">
        <w:rPr>
          <w:lang w:val="en-IN"/>
        </w:rPr>
        <w:t xml:space="preserve"> list and </w:t>
      </w:r>
      <w:r w:rsidRPr="00FD2F1B">
        <w:rPr>
          <w:b/>
          <w:bCs/>
          <w:lang w:val="en-IN"/>
        </w:rPr>
        <w:t>Function Parameter</w:t>
      </w:r>
      <w:r w:rsidRPr="00FD2F1B">
        <w:rPr>
          <w:lang w:val="en-IN"/>
        </w:rPr>
        <w:t xml:space="preserve"> information helps you to keep track of symbols, functions, and parameters.</w:t>
      </w:r>
    </w:p>
    <w:p w:rsidR="00E10AFA" w:rsidRPr="00E10AFA" w:rsidRDefault="00E10AFA" w:rsidP="0085099A">
      <w:pPr>
        <w:pStyle w:val="ListParagraph"/>
        <w:numPr>
          <w:ilvl w:val="0"/>
          <w:numId w:val="12"/>
        </w:numPr>
        <w:tabs>
          <w:tab w:val="clear" w:pos="720"/>
          <w:tab w:val="num" w:pos="360"/>
        </w:tabs>
        <w:spacing w:before="0" w:after="0" w:line="264" w:lineRule="auto"/>
        <w:ind w:left="360"/>
        <w:jc w:val="left"/>
        <w:rPr>
          <w:lang w:val="en-IN"/>
        </w:rPr>
      </w:pPr>
      <w:r w:rsidRPr="00FD2F1B">
        <w:rPr>
          <w:b/>
          <w:bCs/>
          <w:lang w:val="en-IN"/>
        </w:rPr>
        <w:t>Dynamic Syntax Checking</w:t>
      </w:r>
      <w:r w:rsidRPr="00FD2F1B">
        <w:rPr>
          <w:lang w:val="en-IN"/>
        </w:rPr>
        <w:t xml:space="preserve"> validates the program syntax while you are typing and provides real-time alerts to potential code violations before compilation.</w:t>
      </w:r>
    </w:p>
    <w:p w:rsidR="0094566A" w:rsidRDefault="0094566A" w:rsidP="00E10AFA">
      <w:pPr>
        <w:pStyle w:val="ListParagraph"/>
        <w:spacing w:before="0" w:after="0" w:line="240" w:lineRule="auto"/>
        <w:ind w:left="0"/>
        <w:jc w:val="center"/>
        <w:rPr>
          <w:lang w:val="en-IN"/>
        </w:rPr>
      </w:pPr>
      <w:r>
        <w:rPr>
          <w:noProof/>
          <w:lang w:val="en-IN"/>
        </w:rPr>
        <w:drawing>
          <wp:inline distT="0" distB="0" distL="0" distR="0" wp14:anchorId="76C926EB" wp14:editId="1DE706C6">
            <wp:extent cx="5357214" cy="40829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vision_ide.png"/>
                    <pic:cNvPicPr/>
                  </pic:nvPicPr>
                  <pic:blipFill>
                    <a:blip r:embed="rId63">
                      <a:extLst>
                        <a:ext uri="{28A0092B-C50C-407E-A947-70E740481C1C}">
                          <a14:useLocalDpi xmlns:a14="http://schemas.microsoft.com/office/drawing/2010/main" val="0"/>
                        </a:ext>
                      </a:extLst>
                    </a:blip>
                    <a:stretch>
                      <a:fillRect/>
                    </a:stretch>
                  </pic:blipFill>
                  <pic:spPr>
                    <a:xfrm>
                      <a:off x="0" y="0"/>
                      <a:ext cx="5368103" cy="4091201"/>
                    </a:xfrm>
                    <a:prstGeom prst="rect">
                      <a:avLst/>
                    </a:prstGeom>
                  </pic:spPr>
                </pic:pic>
              </a:graphicData>
            </a:graphic>
          </wp:inline>
        </w:drawing>
      </w:r>
    </w:p>
    <w:p w:rsidR="00CF7105" w:rsidRDefault="00E10AFA" w:rsidP="00E10AFA">
      <w:pPr>
        <w:pStyle w:val="Photo"/>
      </w:pPr>
      <w:r>
        <w:t>Figure 4.32</w:t>
      </w:r>
      <w:r w:rsidR="00CF7105">
        <w:br w:type="page"/>
      </w:r>
      <w:bookmarkStart w:id="28" w:name="_Hlk503287270"/>
    </w:p>
    <w:p w:rsidR="007E5152" w:rsidRDefault="007E5152" w:rsidP="0085099A">
      <w:pPr>
        <w:pStyle w:val="Heading1"/>
        <w:numPr>
          <w:ilvl w:val="0"/>
          <w:numId w:val="23"/>
        </w:numPr>
        <w:spacing w:after="600"/>
        <w:sectPr w:rsidR="007E5152" w:rsidSect="007E5152">
          <w:headerReference w:type="default" r:id="rId64"/>
          <w:footerReference w:type="default" r:id="rId65"/>
          <w:type w:val="continuous"/>
          <w:pgSz w:w="11906" w:h="16838" w:code="9"/>
          <w:pgMar w:top="1440" w:right="2160" w:bottom="1440" w:left="1440" w:header="720" w:footer="720" w:gutter="0"/>
          <w:cols w:space="720"/>
          <w:docGrid w:linePitch="360"/>
        </w:sectPr>
      </w:pPr>
    </w:p>
    <w:p w:rsidR="007E5152" w:rsidRDefault="007E5152" w:rsidP="007E5152">
      <w:r>
        <w:rPr>
          <w:noProof/>
        </w:rPr>
        <w:lastRenderedPageBreak/>
        <mc:AlternateContent>
          <mc:Choice Requires="wps">
            <w:drawing>
              <wp:anchor distT="45720" distB="45720" distL="114300" distR="114300" simplePos="0" relativeHeight="251673600" behindDoc="0" locked="0" layoutInCell="1" allowOverlap="1" wp14:anchorId="4960A3B8" wp14:editId="1B75A050">
                <wp:simplePos x="0" y="0"/>
                <wp:positionH relativeFrom="margin">
                  <wp:posOffset>1582420</wp:posOffset>
                </wp:positionH>
                <wp:positionV relativeFrom="margin">
                  <wp:posOffset>3895090</wp:posOffset>
                </wp:positionV>
                <wp:extent cx="2086610" cy="1880870"/>
                <wp:effectExtent l="0" t="0" r="508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Pr>
                                <w:b/>
                                <w:bCs/>
                                <w:lang w:val="en-IN"/>
                              </w:rPr>
                              <w:t>Bluetooth</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 w14:anchorId="4960A3B8" id="_x0000_s1033" type="#_x0000_t202" style="position:absolute;left:0;text-align:left;margin-left:124.6pt;margin-top:306.7pt;width:164.3pt;height:148.1pt;z-index:2516736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" stroked="f">
                <v:textbox style="mso-fit-shape-to-text:t">
                  <w:txbxContent>
                    <w:p w:rsidR="00F57FD1" w:rsidRPr="007E5152" w:rsidRDefault="00F57FD1" w:rsidP="0085099A">
                      <w:pPr>
                        <w:pStyle w:val="Title"/>
                        <w:numPr>
                          <w:ilvl w:val="0"/>
                          <w:numId w:val="22"/>
                        </w:numPr>
                        <w:rPr>
                          <w:b/>
                          <w:bCs/>
                        </w:rPr>
                      </w:pPr>
                      <w:r>
                        <w:rPr>
                          <w:b/>
                          <w:bCs/>
                          <w:lang w:val="en-IN"/>
                        </w:rPr>
                        <w:t>Bluetooth</w:t>
                      </w:r>
                    </w:p>
                  </w:txbxContent>
                </v:textbox>
                <w10:wrap type="square" anchorx="margin" anchory="margin"/>
              </v:shape>
            </w:pict>
          </mc:Fallback>
        </mc:AlternateContent>
      </w:r>
    </w:p>
    <w:p w:rsidR="007E5152" w:rsidRDefault="007E5152">
      <w:pPr>
        <w:spacing w:line="264" w:lineRule="auto"/>
        <w:jc w:val="left"/>
        <w:rPr>
          <w:b/>
          <w:bCs/>
          <w:color w:val="007789" w:themeColor="accent1" w:themeShade="BF"/>
          <w:sz w:val="28"/>
          <w:szCs w:val="28"/>
        </w:rPr>
      </w:pPr>
      <w:r>
        <w:br w:type="page"/>
      </w:r>
    </w:p>
    <w:p w:rsidR="007E5152" w:rsidRDefault="007E5152" w:rsidP="0085099A">
      <w:pPr>
        <w:pStyle w:val="Heading1"/>
        <w:numPr>
          <w:ilvl w:val="0"/>
          <w:numId w:val="23"/>
        </w:numPr>
        <w:spacing w:after="600"/>
        <w:sectPr w:rsidR="007E5152" w:rsidSect="007E5152">
          <w:headerReference w:type="default" r:id="rId66"/>
          <w:footerReference w:type="default" r:id="rId67"/>
          <w:type w:val="continuous"/>
          <w:pgSz w:w="11906" w:h="16838" w:code="9"/>
          <w:pgMar w:top="1440" w:right="2160" w:bottom="1440" w:left="1440" w:header="720" w:footer="720" w:gutter="0"/>
          <w:cols w:space="720"/>
          <w:docGrid w:linePitch="360"/>
        </w:sectPr>
      </w:pPr>
    </w:p>
    <w:p w:rsidR="00CF7105" w:rsidRDefault="00CF7105" w:rsidP="0085099A">
      <w:pPr>
        <w:pStyle w:val="Heading1"/>
        <w:numPr>
          <w:ilvl w:val="0"/>
          <w:numId w:val="23"/>
        </w:numPr>
        <w:spacing w:after="600"/>
      </w:pPr>
      <w:bookmarkStart w:id="29" w:name="_Toc503286107"/>
      <w:bookmarkEnd w:id="28"/>
      <w:r w:rsidRPr="00CF7105">
        <w:lastRenderedPageBreak/>
        <w:t>Bluetooth</w:t>
      </w:r>
      <w:bookmarkEnd w:id="29"/>
    </w:p>
    <w:p w:rsidR="00CD1DDC" w:rsidRDefault="00CD1DDC" w:rsidP="00CD1DDC">
      <w:r>
        <w:t>Bluetooth is a wireless technology standard for exchanging data over short distances (using short-wavelength UHF radio waves in the ISM band from 2.4 to 2.485 GHz) from fixed and mobile devices, and building personal area networks (PANs). Invented by telecom vendor Ericsson in 1994,</w:t>
      </w:r>
      <w:r w:rsidR="009133D0">
        <w:t xml:space="preserve"> </w:t>
      </w:r>
      <w:r>
        <w:t>it was originally conceived as a wireless alternative to RS-232 data cables.</w:t>
      </w:r>
    </w:p>
    <w:p w:rsidR="00385BBC" w:rsidRDefault="00385BBC" w:rsidP="00385BBC">
      <w:pPr>
        <w:jc w:val="center"/>
      </w:pPr>
      <w:r>
        <w:rPr>
          <w:noProof/>
          <w:color w:val="0000FF"/>
          <w:sz w:val="21"/>
          <w:szCs w:val="21"/>
        </w:rPr>
        <w:drawing>
          <wp:inline distT="0" distB="0" distL="0" distR="0">
            <wp:extent cx="2094865" cy="520700"/>
            <wp:effectExtent l="0" t="0" r="635" b="0"/>
            <wp:docPr id="29" name="Picture 29" descr="Bluetooth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luetoothLogo.sv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4865" cy="520700"/>
                    </a:xfrm>
                    <a:prstGeom prst="rect">
                      <a:avLst/>
                    </a:prstGeom>
                    <a:noFill/>
                    <a:ln>
                      <a:noFill/>
                    </a:ln>
                  </pic:spPr>
                </pic:pic>
              </a:graphicData>
            </a:graphic>
          </wp:inline>
        </w:drawing>
      </w:r>
    </w:p>
    <w:p w:rsidR="00385BBC" w:rsidRDefault="00385BBC" w:rsidP="00385BBC">
      <w:pPr>
        <w:pStyle w:val="Photo"/>
        <w:spacing w:after="240"/>
      </w:pPr>
      <w:r>
        <w:t xml:space="preserve">Fig </w:t>
      </w:r>
      <w:r w:rsidR="00E10AFA">
        <w:t>5</w:t>
      </w:r>
      <w:r>
        <w:t>.1 Bluetooth Logo</w:t>
      </w:r>
    </w:p>
    <w:p w:rsidR="00CD1DDC" w:rsidRDefault="00CD1DDC" w:rsidP="00CD1DDC">
      <w:r>
        <w:t xml:space="preserve">Bluetooth is managed by the Bluetooth Special Interest Group (SIG), which has more than </w:t>
      </w:r>
      <w:r w:rsidR="009133D0">
        <w:t>30,000-member</w:t>
      </w:r>
      <w:r>
        <w:t xml:space="preserve"> companies in the areas of telecommunication, computing, networking, and consumer electronics. The IEEE standardized Bluetooth as IEEE 802.15.1, but no longer maintains the standard. The Bluetooth SIG oversees development of the specification, manages the qualification program, and protects the trademarks. A manufacturer must meet Bluetooth SIG standards to market it as a Bluetooth device. A network of patents </w:t>
      </w:r>
      <w:r w:rsidR="009133D0">
        <w:t>applies</w:t>
      </w:r>
      <w:r>
        <w:t xml:space="preserve"> to the technology, which are licensed to individual qualifying devices.</w:t>
      </w:r>
    </w:p>
    <w:p w:rsidR="009133D0" w:rsidRDefault="009133D0" w:rsidP="009133D0">
      <w:r>
        <w:t>Bluetooth operates at frequencies between 2402 and 2480 MHz, or 2400 and 2483.5 </w:t>
      </w:r>
      <w:proofErr w:type="spellStart"/>
      <w:r>
        <w:t>MHz.</w:t>
      </w:r>
      <w:proofErr w:type="spellEnd"/>
      <w:r>
        <w:t xml:space="preserve"> </w:t>
      </w:r>
      <w:r w:rsidRPr="007C1A2D">
        <w:t>Bluetooth uses a radio technology called frequency-hopping spread spectrum.</w:t>
      </w:r>
    </w:p>
    <w:p w:rsidR="009133D0" w:rsidRDefault="009133D0" w:rsidP="009133D0">
      <w:r w:rsidRPr="00664EB1">
        <w:t>Bluetooth is a standard wire-replacement communications protocol primarily designed for low-power consumption, with a short range based on low-cost transceiver microchips in each device. Because the devices use a radio (broadcast) communications system, they do not have to be in visual line of sight of each other</w:t>
      </w:r>
      <w:r>
        <w:t>.</w:t>
      </w:r>
    </w:p>
    <w:p w:rsidR="009133D0" w:rsidRPr="00664EB1" w:rsidRDefault="009133D0" w:rsidP="009133D0">
      <w:r>
        <w:t>B</w:t>
      </w:r>
      <w:r w:rsidRPr="00664EB1">
        <w:t>luetooth exists in many products, such as telephones, speakers, tablets, media players, robotics systems, handheld, laptops, console gaming equipment as well as some high definition headsets, modems, and watches</w:t>
      </w:r>
      <w:r>
        <w:t>.</w:t>
      </w:r>
      <w:r w:rsidRPr="00664EB1">
        <w:t xml:space="preserve"> The technology is useful when transferring information between two or more devices that are near each other in low-bandwidth </w:t>
      </w:r>
      <w:r w:rsidRPr="00664EB1">
        <w:lastRenderedPageBreak/>
        <w:t>situations. Bluetooth is commonly used to transfer sound data with telephones (i.e., with a Bluetooth headset) or byte data with hand-held computers (transferring files).</w:t>
      </w:r>
    </w:p>
    <w:p w:rsidR="009133D0" w:rsidRPr="00664EB1" w:rsidRDefault="009133D0" w:rsidP="009133D0">
      <w:r w:rsidRPr="00664EB1">
        <w:t>Bluetooth protocols simplify the discovery and setup of services between devices. Bluetooth devices can advertise all of the services they provide. This makes using services easier, because more of the security, network address and permission configuration can be automated than with many other network types.</w:t>
      </w:r>
      <w:r>
        <w:t xml:space="preserve"> </w:t>
      </w:r>
      <w:r w:rsidRPr="001979F8">
        <w:t xml:space="preserve">To use Bluetooth wireless technology, a device must be able to interpret certain Bluetooth profiles, which are definitions of possible applications and specify general </w:t>
      </w:r>
      <w:proofErr w:type="spellStart"/>
      <w:r w:rsidRPr="001979F8">
        <w:t>behaviours</w:t>
      </w:r>
      <w:proofErr w:type="spellEnd"/>
      <w:r w:rsidRPr="001979F8">
        <w:t xml:space="preserve"> that Bluetooth-enabled devices use to communicate with other Bluetooth devices. These profiles include settings to parameterize and to control the communication from the start. Adherence to profiles saves the time for transmitting the parameters anew before the bi-directional link becomes effective. There are a wide range of Bluetooth profiles that describe many different types of applications or use cases for devices</w:t>
      </w:r>
      <w:r>
        <w:t>.</w:t>
      </w:r>
    </w:p>
    <w:p w:rsidR="009133D0" w:rsidRDefault="00E10AFA" w:rsidP="00385BBC">
      <w:pPr>
        <w:pStyle w:val="Heading2"/>
        <w:rPr>
          <w:rStyle w:val="mw-headline"/>
        </w:rPr>
      </w:pPr>
      <w:bookmarkStart w:id="30" w:name="_Toc503286108"/>
      <w:r>
        <w:rPr>
          <w:rStyle w:val="mw-headline"/>
        </w:rPr>
        <w:t xml:space="preserve">5.1 </w:t>
      </w:r>
      <w:r w:rsidR="00385BBC" w:rsidRPr="00385BBC">
        <w:rPr>
          <w:rStyle w:val="mw-headline"/>
        </w:rPr>
        <w:t>Serial Port Profile (SPP)</w:t>
      </w:r>
      <w:bookmarkEnd w:id="30"/>
    </w:p>
    <w:p w:rsidR="00385BBC" w:rsidRDefault="00385BBC" w:rsidP="00385BBC">
      <w:r>
        <w:t>This profile is based on ETSI 07.10 and the RFCOMM protocol. It emulates a serial cable to provide a simple substitute for existing RS-232, including the familiar control signals. It is the basis for DUN, FAX, HSP and AVRCP. SPP maximum payload capacity is 128 bytes.</w:t>
      </w:r>
    </w:p>
    <w:p w:rsidR="00385BBC" w:rsidRDefault="00385BBC" w:rsidP="00385BBC">
      <w:r>
        <w:t>Serial Port Profile defines how to set up virtual serial ports and connect two Bluetooth enabled devices.</w:t>
      </w:r>
    </w:p>
    <w:p w:rsidR="00385BBC" w:rsidRDefault="00E10AFA" w:rsidP="00385BBC">
      <w:pPr>
        <w:pStyle w:val="Heading2"/>
      </w:pPr>
      <w:bookmarkStart w:id="31" w:name="_Toc503286109"/>
      <w:r>
        <w:t xml:space="preserve">5.2 </w:t>
      </w:r>
      <w:r w:rsidR="00385BBC">
        <w:t>Bluetooth Protocols</w:t>
      </w:r>
      <w:bookmarkEnd w:id="31"/>
    </w:p>
    <w:p w:rsidR="00385BBC" w:rsidRDefault="00385BBC" w:rsidP="00385BBC">
      <w:r w:rsidRPr="00385BBC">
        <w:t>The wireless data exchange standard Bluetooth uses a variety of protocols. Core protocols are defined by the trade organization Bluetooth SIG. Add protocols have been adopted from other standards bodies.</w:t>
      </w:r>
    </w:p>
    <w:p w:rsidR="0094566A" w:rsidRDefault="00E10AFA" w:rsidP="0094566A">
      <w:pPr>
        <w:pStyle w:val="Heading3"/>
      </w:pPr>
      <w:bookmarkStart w:id="32" w:name="_Toc503286110"/>
      <w:r>
        <w:t xml:space="preserve">5.3 </w:t>
      </w:r>
      <w:r w:rsidR="0094566A">
        <w:t>Host controller interface (HCI)</w:t>
      </w:r>
      <w:bookmarkEnd w:id="32"/>
    </w:p>
    <w:p w:rsidR="0094566A" w:rsidRDefault="0094566A" w:rsidP="0094566A">
      <w:r>
        <w:t xml:space="preserve">The pseudo-protocol referring to any standardized communication between the host stack (e.g., a PC or mobile phone OS) and the controller (the Bluetooth IC). An HCI decouples the host from the controller, allowing either to be swapped without affecting the other. Bluetooth defines several HCI standards, each for a different hardware </w:t>
      </w:r>
      <w:r>
        <w:lastRenderedPageBreak/>
        <w:t>interface to transfer the same commands, events, and data packets. The most commonly used are USB (in PCs) and UART (in mobile phones and PDAs).</w:t>
      </w:r>
    </w:p>
    <w:p w:rsidR="0094566A" w:rsidRDefault="0094566A" w:rsidP="0094566A">
      <w:r>
        <w:t xml:space="preserve">It must expose enough functionality to allow the host: to discover, add, and manage devices on the piconet; to configure controller properties; to set up, manage, and release logical transports and links; and to write directly to the baseband's buffer for SCO and </w:t>
      </w:r>
      <w:proofErr w:type="spellStart"/>
      <w:r>
        <w:t>eSCO</w:t>
      </w:r>
      <w:proofErr w:type="spellEnd"/>
      <w:r>
        <w:t xml:space="preserve"> streaming.</w:t>
      </w:r>
    </w:p>
    <w:p w:rsidR="00C20895" w:rsidRDefault="0094566A" w:rsidP="0094566A">
      <w:r>
        <w:t>In simple Bluetooth devices (e.g., headsets), the host stack and controller can be implemented on the same microprocessor. In this case an HCI serves no purpose, and often implemented only as an internal software interface.</w:t>
      </w:r>
      <w:bookmarkStart w:id="33" w:name="_Hlk503287421"/>
    </w:p>
    <w:p w:rsidR="00C20895" w:rsidRDefault="00C20895">
      <w:pPr>
        <w:spacing w:line="264" w:lineRule="auto"/>
        <w:jc w:val="left"/>
      </w:pPr>
      <w:r>
        <w:br w:type="page"/>
      </w:r>
    </w:p>
    <w:p w:rsidR="002B37D2" w:rsidRDefault="002B37D2" w:rsidP="0085099A">
      <w:pPr>
        <w:pStyle w:val="Heading1"/>
        <w:numPr>
          <w:ilvl w:val="0"/>
          <w:numId w:val="23"/>
        </w:numPr>
        <w:spacing w:after="600"/>
        <w:sectPr w:rsidR="002B37D2" w:rsidSect="007E5152">
          <w:headerReference w:type="default" r:id="rId69"/>
          <w:footerReference w:type="default" r:id="rId70"/>
          <w:type w:val="continuous"/>
          <w:pgSz w:w="11906" w:h="16838" w:code="9"/>
          <w:pgMar w:top="1440" w:right="2160" w:bottom="1440" w:left="1440" w:header="720" w:footer="720" w:gutter="0"/>
          <w:cols w:space="720"/>
          <w:docGrid w:linePitch="360"/>
        </w:sectPr>
      </w:pPr>
    </w:p>
    <w:p w:rsidR="002B37D2" w:rsidRDefault="002B37D2" w:rsidP="002B37D2"/>
    <w:p w:rsidR="002B37D2" w:rsidRDefault="002B37D2">
      <w:pPr>
        <w:spacing w:line="264" w:lineRule="auto"/>
        <w:jc w:val="left"/>
        <w:rPr>
          <w:b/>
          <w:bCs/>
          <w:color w:val="007789" w:themeColor="accent1" w:themeShade="BF"/>
          <w:sz w:val="28"/>
          <w:szCs w:val="28"/>
        </w:rPr>
      </w:pPr>
      <w:r>
        <w:rPr>
          <w:noProof/>
        </w:rPr>
        <mc:AlternateContent>
          <mc:Choice Requires="wps">
            <w:drawing>
              <wp:anchor distT="45720" distB="45720" distL="114300" distR="114300" simplePos="0" relativeHeight="251675648" behindDoc="0" locked="0" layoutInCell="1" allowOverlap="1" wp14:anchorId="4960A3B8" wp14:editId="1B75A050">
                <wp:simplePos x="0" y="0"/>
                <wp:positionH relativeFrom="margin">
                  <wp:align>center</wp:align>
                </wp:positionH>
                <wp:positionV relativeFrom="margin">
                  <wp:align>center</wp:align>
                </wp:positionV>
                <wp:extent cx="2809875" cy="1880870"/>
                <wp:effectExtent l="0" t="0" r="9525"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sidRPr="007E5152">
                              <w:rPr>
                                <w:b/>
                                <w:bCs/>
                              </w:rPr>
                              <w:t>To</w:t>
                            </w:r>
                            <w:r>
                              <w:rPr>
                                <w:b/>
                                <w:bCs/>
                              </w:rPr>
                              <w:t>shiba TC35661</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960A3B8" id="_x0000_s1034" type="#_x0000_t202" style="position:absolute;margin-left:0;margin-top:0;width:221.25pt;height:148.1pt;z-index:25167564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" stroked="f">
                <v:textbox style="mso-fit-shape-to-text:t">
                  <w:txbxContent>
                    <w:p w:rsidR="00F57FD1" w:rsidRPr="007E5152" w:rsidRDefault="00F57FD1" w:rsidP="0085099A">
                      <w:pPr>
                        <w:pStyle w:val="Title"/>
                        <w:numPr>
                          <w:ilvl w:val="0"/>
                          <w:numId w:val="22"/>
                        </w:numPr>
                        <w:rPr>
                          <w:b/>
                          <w:bCs/>
                        </w:rPr>
                      </w:pPr>
                      <w:r w:rsidRPr="007E5152">
                        <w:rPr>
                          <w:b/>
                          <w:bCs/>
                        </w:rPr>
                        <w:t>To</w:t>
                      </w:r>
                      <w:r>
                        <w:rPr>
                          <w:b/>
                          <w:bCs/>
                        </w:rPr>
                        <w:t>shiba TC35661</w:t>
                      </w:r>
                    </w:p>
                  </w:txbxContent>
                </v:textbox>
                <w10:wrap type="square" anchorx="margin" anchory="margin"/>
              </v:shape>
            </w:pict>
          </mc:Fallback>
        </mc:AlternateContent>
      </w:r>
      <w:r>
        <w:br w:type="page"/>
      </w:r>
    </w:p>
    <w:p w:rsidR="002B37D2" w:rsidRDefault="002B37D2" w:rsidP="0085099A">
      <w:pPr>
        <w:pStyle w:val="Heading1"/>
        <w:numPr>
          <w:ilvl w:val="0"/>
          <w:numId w:val="23"/>
        </w:numPr>
        <w:spacing w:after="600"/>
        <w:sectPr w:rsidR="002B37D2" w:rsidSect="007E5152">
          <w:headerReference w:type="default" r:id="rId71"/>
          <w:footerReference w:type="default" r:id="rId72"/>
          <w:type w:val="continuous"/>
          <w:pgSz w:w="11906" w:h="16838" w:code="9"/>
          <w:pgMar w:top="1440" w:right="2160" w:bottom="1440" w:left="1440" w:header="720" w:footer="720" w:gutter="0"/>
          <w:cols w:space="720"/>
          <w:docGrid w:linePitch="360"/>
        </w:sectPr>
      </w:pPr>
    </w:p>
    <w:p w:rsidR="001D0ABE" w:rsidRDefault="00CF7105" w:rsidP="0085099A">
      <w:pPr>
        <w:pStyle w:val="Heading1"/>
        <w:numPr>
          <w:ilvl w:val="0"/>
          <w:numId w:val="23"/>
        </w:numPr>
        <w:spacing w:after="600"/>
      </w:pPr>
      <w:bookmarkStart w:id="34" w:name="_Toc503286111"/>
      <w:bookmarkEnd w:id="33"/>
      <w:r>
        <w:lastRenderedPageBreak/>
        <w:t>Toshiba TC35661</w:t>
      </w:r>
      <w:bookmarkEnd w:id="34"/>
    </w:p>
    <w:p w:rsidR="00C20895" w:rsidRDefault="00C20895" w:rsidP="00714AF2">
      <w:r>
        <w:t xml:space="preserve">The TC35661 series are highly integrated RFCMOS Bluetooth devices which support Bluetooth Classic (3.0+EDR) and Bluetooth Low Energy (LE) 4.0 and 4.2 standards. TC35661 supports the standard Bluetooth HCI interface and offers integration of stack and selected BT profiles on-chip.  Through its WIFI coexistence interface it supports the BT3.0-HS function.  The devices </w:t>
      </w:r>
      <w:proofErr w:type="spellStart"/>
      <w:r>
        <w:t>realise</w:t>
      </w:r>
      <w:proofErr w:type="spellEnd"/>
      <w:r>
        <w:t xml:space="preserve"> an easy way to integrate Bluetooth for various industrial, medical and automotive applications.  Toshiba has tested the Bluetooth interoperability extensively.  All Toshiba Bluetooth devices and software are Bluetooth Qualification Expert (BQE) qualified.</w:t>
      </w:r>
    </w:p>
    <w:p w:rsidR="00C20895" w:rsidRDefault="00C20895" w:rsidP="00C20895">
      <w:pPr>
        <w:pStyle w:val="Heading2"/>
      </w:pPr>
      <w:bookmarkStart w:id="35" w:name="_Toc503286112"/>
      <w:r>
        <w:t>6.1 Key Benefits</w:t>
      </w:r>
      <w:bookmarkEnd w:id="35"/>
      <w:r>
        <w:t xml:space="preserve"> </w:t>
      </w:r>
    </w:p>
    <w:p w:rsidR="00C20895" w:rsidRPr="00C20895" w:rsidRDefault="00C20895" w:rsidP="0085099A">
      <w:pPr>
        <w:pStyle w:val="ListParagraph"/>
        <w:numPr>
          <w:ilvl w:val="0"/>
          <w:numId w:val="15"/>
        </w:numPr>
      </w:pPr>
      <w:r w:rsidRPr="00C20895">
        <w:t>Dual Mode core for classic and Bluetooth 4.0 and 4.2 standards</w:t>
      </w:r>
    </w:p>
    <w:p w:rsidR="00C20895" w:rsidRPr="00C20895" w:rsidRDefault="00C20895" w:rsidP="0085099A">
      <w:pPr>
        <w:pStyle w:val="ListParagraph"/>
        <w:numPr>
          <w:ilvl w:val="0"/>
          <w:numId w:val="15"/>
        </w:numPr>
      </w:pPr>
      <w:r w:rsidRPr="00C20895">
        <w:t>BQE qualified hardware and software for easy Bluetooth EPL</w:t>
      </w:r>
    </w:p>
    <w:p w:rsidR="008E2131" w:rsidRDefault="00C20895" w:rsidP="0085099A">
      <w:pPr>
        <w:pStyle w:val="ListParagraph"/>
        <w:numPr>
          <w:ilvl w:val="0"/>
          <w:numId w:val="15"/>
        </w:numPr>
      </w:pPr>
      <w:r w:rsidRPr="008E2131">
        <w:t>Flexible system architectures through:</w:t>
      </w:r>
    </w:p>
    <w:p w:rsidR="008E2131" w:rsidRPr="008E2131" w:rsidRDefault="00C20895" w:rsidP="0085099A">
      <w:pPr>
        <w:pStyle w:val="ListParagraph"/>
        <w:numPr>
          <w:ilvl w:val="1"/>
          <w:numId w:val="16"/>
        </w:numPr>
      </w:pPr>
      <w:r w:rsidRPr="008E2131">
        <w:t>HCI model</w:t>
      </w:r>
    </w:p>
    <w:p w:rsidR="008E2131" w:rsidRPr="008E2131" w:rsidRDefault="00C20895" w:rsidP="0085099A">
      <w:pPr>
        <w:pStyle w:val="ListParagraph"/>
        <w:numPr>
          <w:ilvl w:val="1"/>
          <w:numId w:val="16"/>
        </w:numPr>
      </w:pPr>
      <w:r w:rsidRPr="008E2131">
        <w:t>Embedded profile model</w:t>
      </w:r>
    </w:p>
    <w:p w:rsidR="00C20895" w:rsidRPr="008E2131" w:rsidRDefault="00714AF2" w:rsidP="0085099A">
      <w:pPr>
        <w:pStyle w:val="ListParagraph"/>
        <w:numPr>
          <w:ilvl w:val="1"/>
          <w:numId w:val="16"/>
        </w:numPr>
      </w:pPr>
      <w:r w:rsidRPr="008E2131">
        <w:t>Standalone</w:t>
      </w:r>
      <w:r w:rsidR="00C20895" w:rsidRPr="008E2131">
        <w:t xml:space="preserve"> model</w:t>
      </w:r>
    </w:p>
    <w:p w:rsidR="00C20895" w:rsidRPr="00C20895" w:rsidRDefault="00C20895" w:rsidP="0085099A">
      <w:pPr>
        <w:pStyle w:val="ListParagraph"/>
        <w:numPr>
          <w:ilvl w:val="0"/>
          <w:numId w:val="15"/>
        </w:numPr>
      </w:pPr>
      <w:r w:rsidRPr="00C20895">
        <w:t>Embedded on-chip Bluetooth stack and selected profiles for easy Bluetooth system design</w:t>
      </w:r>
    </w:p>
    <w:p w:rsidR="00C20895" w:rsidRPr="00C20895" w:rsidRDefault="00714AF2" w:rsidP="0085099A">
      <w:pPr>
        <w:pStyle w:val="ListParagraph"/>
        <w:numPr>
          <w:ilvl w:val="0"/>
          <w:numId w:val="15"/>
        </w:numPr>
      </w:pPr>
      <w:r w:rsidRPr="00C20895">
        <w:t>Standalone</w:t>
      </w:r>
      <w:r w:rsidR="00C20895" w:rsidRPr="00C20895">
        <w:t xml:space="preserve"> operation for small applications is feasible without a host MCU</w:t>
      </w:r>
    </w:p>
    <w:p w:rsidR="00C20895" w:rsidRPr="00C20895" w:rsidRDefault="00714AF2" w:rsidP="0085099A">
      <w:pPr>
        <w:pStyle w:val="ListParagraph"/>
        <w:numPr>
          <w:ilvl w:val="0"/>
          <w:numId w:val="15"/>
        </w:numPr>
      </w:pPr>
      <w:r w:rsidRPr="00C20895">
        <w:t>Ultra-low</w:t>
      </w:r>
      <w:r w:rsidR="00C20895" w:rsidRPr="00C20895">
        <w:t xml:space="preserve"> bill of materials due to very few external components</w:t>
      </w:r>
    </w:p>
    <w:p w:rsidR="00C20895" w:rsidRPr="00C20895" w:rsidRDefault="00C20895" w:rsidP="0085099A">
      <w:pPr>
        <w:pStyle w:val="ListParagraph"/>
        <w:numPr>
          <w:ilvl w:val="0"/>
          <w:numId w:val="15"/>
        </w:numPr>
      </w:pPr>
      <w:r w:rsidRPr="00C20895">
        <w:t>Multiple programmable IO options</w:t>
      </w:r>
    </w:p>
    <w:p w:rsidR="00C20895" w:rsidRPr="00C20895" w:rsidRDefault="00C20895" w:rsidP="0085099A">
      <w:pPr>
        <w:pStyle w:val="ListParagraph"/>
        <w:numPr>
          <w:ilvl w:val="0"/>
          <w:numId w:val="15"/>
        </w:numPr>
      </w:pPr>
      <w:r w:rsidRPr="00C20895">
        <w:t>On-chip voltage controller and low power modes</w:t>
      </w:r>
    </w:p>
    <w:p w:rsidR="00C20895" w:rsidRDefault="00C20895" w:rsidP="0085099A">
      <w:pPr>
        <w:pStyle w:val="ListParagraph"/>
        <w:numPr>
          <w:ilvl w:val="0"/>
          <w:numId w:val="15"/>
        </w:numPr>
      </w:pPr>
      <w:r w:rsidRPr="00C20895">
        <w:t>Consumer and automotive qualification (AEC-Q100)</w:t>
      </w:r>
    </w:p>
    <w:p w:rsidR="008E2131" w:rsidRPr="008E2131" w:rsidRDefault="008E2131" w:rsidP="008E2131">
      <w:pPr>
        <w:pStyle w:val="Heading2"/>
      </w:pPr>
      <w:bookmarkStart w:id="36" w:name="_Toc503286113"/>
      <w:r w:rsidRPr="008E2131">
        <w:t>6.2 Features</w:t>
      </w:r>
      <w:bookmarkEnd w:id="36"/>
      <w:r w:rsidRPr="008E2131">
        <w:t xml:space="preserve"> </w:t>
      </w:r>
    </w:p>
    <w:p w:rsidR="008E2131" w:rsidRDefault="008E2131" w:rsidP="0085099A">
      <w:pPr>
        <w:pStyle w:val="ListParagraph"/>
        <w:numPr>
          <w:ilvl w:val="0"/>
          <w:numId w:val="17"/>
        </w:numPr>
      </w:pPr>
      <w:r>
        <w:t>Bluetooth® Core Spec 3.0, 4.0 and 4.2, EDR and LE support</w:t>
      </w:r>
    </w:p>
    <w:p w:rsidR="008E2131" w:rsidRDefault="008E2131" w:rsidP="0085099A">
      <w:pPr>
        <w:pStyle w:val="ListParagraph"/>
        <w:numPr>
          <w:ilvl w:val="0"/>
          <w:numId w:val="17"/>
        </w:numPr>
      </w:pPr>
      <w:r>
        <w:t>TC35661–0XX: HCI type</w:t>
      </w:r>
    </w:p>
    <w:p w:rsidR="008E2131" w:rsidRDefault="008E2131" w:rsidP="0085099A">
      <w:pPr>
        <w:pStyle w:val="ListParagraph"/>
        <w:numPr>
          <w:ilvl w:val="0"/>
          <w:numId w:val="17"/>
        </w:numPr>
      </w:pPr>
      <w:r>
        <w:t>TC35661–XXX: embedded profile type</w:t>
      </w:r>
    </w:p>
    <w:p w:rsidR="008E2131" w:rsidRDefault="008E2131" w:rsidP="0085099A">
      <w:pPr>
        <w:pStyle w:val="ListParagraph"/>
        <w:numPr>
          <w:ilvl w:val="0"/>
          <w:numId w:val="17"/>
        </w:numPr>
      </w:pPr>
      <w:r>
        <w:t>BT Class 2 support</w:t>
      </w:r>
    </w:p>
    <w:p w:rsidR="008E2131" w:rsidRDefault="008E2131" w:rsidP="0085099A">
      <w:pPr>
        <w:pStyle w:val="ListParagraph"/>
        <w:numPr>
          <w:ilvl w:val="0"/>
          <w:numId w:val="17"/>
        </w:numPr>
      </w:pPr>
      <w:r>
        <w:t>RX Sensitivity –91dBm (typ.)</w:t>
      </w:r>
    </w:p>
    <w:p w:rsidR="008E2131" w:rsidRDefault="008E2131" w:rsidP="0085099A">
      <w:pPr>
        <w:pStyle w:val="ListParagraph"/>
        <w:numPr>
          <w:ilvl w:val="0"/>
          <w:numId w:val="17"/>
        </w:numPr>
      </w:pPr>
      <w:r>
        <w:t>Baseband with ARM® CPU - 13 to 52 MHz</w:t>
      </w:r>
    </w:p>
    <w:p w:rsidR="008E2131" w:rsidRDefault="008E2131" w:rsidP="0085099A">
      <w:pPr>
        <w:pStyle w:val="ListParagraph"/>
        <w:numPr>
          <w:ilvl w:val="0"/>
          <w:numId w:val="17"/>
        </w:numPr>
      </w:pPr>
      <w:r>
        <w:lastRenderedPageBreak/>
        <w:t>On–chip ROM, RAM, including Patch–RAM</w:t>
      </w:r>
    </w:p>
    <w:p w:rsidR="008E2131" w:rsidRDefault="008E2131" w:rsidP="0085099A">
      <w:pPr>
        <w:pStyle w:val="ListParagraph"/>
        <w:numPr>
          <w:ilvl w:val="0"/>
          <w:numId w:val="17"/>
        </w:numPr>
      </w:pPr>
      <w:r>
        <w:t xml:space="preserve">On–chip </w:t>
      </w:r>
      <w:proofErr w:type="spellStart"/>
      <w:r>
        <w:t>balun</w:t>
      </w:r>
      <w:proofErr w:type="spellEnd"/>
      <w:r>
        <w:t>, antenna switch, LNA, LDO</w:t>
      </w:r>
    </w:p>
    <w:p w:rsidR="008E2131" w:rsidRDefault="008E2131" w:rsidP="0085099A">
      <w:pPr>
        <w:pStyle w:val="ListParagraph"/>
        <w:numPr>
          <w:ilvl w:val="0"/>
          <w:numId w:val="17"/>
        </w:numPr>
      </w:pPr>
      <w:r>
        <w:t>Interfaces: UART, SPI, USB2.0(FS), I2C, I2S/PCM, GPIO</w:t>
      </w:r>
    </w:p>
    <w:p w:rsidR="008E2131" w:rsidRDefault="008E2131" w:rsidP="0085099A">
      <w:pPr>
        <w:pStyle w:val="ListParagraph"/>
        <w:numPr>
          <w:ilvl w:val="0"/>
          <w:numId w:val="17"/>
        </w:numPr>
      </w:pPr>
      <w:r>
        <w:t>IEEE802.15.2. 2/3/4 coexistence interface</w:t>
      </w:r>
    </w:p>
    <w:p w:rsidR="008E2131" w:rsidRDefault="008E2131" w:rsidP="0085099A">
      <w:pPr>
        <w:pStyle w:val="ListParagraph"/>
        <w:numPr>
          <w:ilvl w:val="0"/>
          <w:numId w:val="17"/>
        </w:numPr>
      </w:pPr>
      <w:r>
        <w:t xml:space="preserve">Data transfer up to 2 </w:t>
      </w:r>
      <w:proofErr w:type="spellStart"/>
      <w:r>
        <w:t>Mbps</w:t>
      </w:r>
      <w:proofErr w:type="spellEnd"/>
      <w:r>
        <w:t xml:space="preserve"> (DH5 packets) net</w:t>
      </w:r>
    </w:p>
    <w:p w:rsidR="008E2131" w:rsidRDefault="008E2131" w:rsidP="0085099A">
      <w:pPr>
        <w:pStyle w:val="ListParagraph"/>
        <w:numPr>
          <w:ilvl w:val="0"/>
          <w:numId w:val="17"/>
        </w:numPr>
      </w:pPr>
      <w:r>
        <w:t>Package: 64ball BGA (ROM version), 0.5/0.8mm pitch, 1.2/1.4mm height</w:t>
      </w:r>
    </w:p>
    <w:p w:rsidR="008E2131" w:rsidRDefault="008E2131" w:rsidP="0085099A">
      <w:pPr>
        <w:pStyle w:val="ListParagraph"/>
        <w:numPr>
          <w:ilvl w:val="0"/>
          <w:numId w:val="17"/>
        </w:numPr>
      </w:pPr>
      <w:r>
        <w:t>Operational voltage: 1.8V or 3.3V (typ.)</w:t>
      </w:r>
    </w:p>
    <w:p w:rsidR="008E2131" w:rsidRDefault="008E2131" w:rsidP="0085099A">
      <w:pPr>
        <w:pStyle w:val="ListParagraph"/>
        <w:numPr>
          <w:ilvl w:val="0"/>
          <w:numId w:val="17"/>
        </w:numPr>
      </w:pPr>
      <w:r>
        <w:t>Low power sleep mode 30uA (max)</w:t>
      </w:r>
    </w:p>
    <w:p w:rsidR="008E2131" w:rsidRDefault="008E2131" w:rsidP="0085099A">
      <w:pPr>
        <w:pStyle w:val="ListParagraph"/>
        <w:numPr>
          <w:ilvl w:val="0"/>
          <w:numId w:val="17"/>
        </w:numPr>
      </w:pPr>
      <w:r>
        <w:t>Operation mode well below 30mA (depends on packet-type and selected operational mode)</w:t>
      </w:r>
    </w:p>
    <w:p w:rsidR="008E2131" w:rsidRDefault="008E2131" w:rsidP="0085099A">
      <w:pPr>
        <w:pStyle w:val="ListParagraph"/>
        <w:numPr>
          <w:ilvl w:val="0"/>
          <w:numId w:val="17"/>
        </w:numPr>
      </w:pPr>
      <w:r>
        <w:t>AEC-Q100 automotive qualification on selected devices (0.8mm pitch)</w:t>
      </w:r>
    </w:p>
    <w:p w:rsidR="008E2131" w:rsidRDefault="008E2131" w:rsidP="008E2131">
      <w:pPr>
        <w:pStyle w:val="ListParagraph"/>
        <w:jc w:val="center"/>
      </w:pPr>
      <w:r>
        <w:rPr>
          <w:noProof/>
        </w:rPr>
        <w:drawing>
          <wp:inline distT="0" distB="0" distL="0" distR="0" wp14:anchorId="6DA12D3C" wp14:editId="5B8A0AA1">
            <wp:extent cx="3764477" cy="3279736"/>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767" t="35027" r="13851" b="24112"/>
                    <a:stretch/>
                  </pic:blipFill>
                  <pic:spPr bwMode="auto">
                    <a:xfrm>
                      <a:off x="0" y="0"/>
                      <a:ext cx="3812172" cy="3321290"/>
                    </a:xfrm>
                    <a:prstGeom prst="rect">
                      <a:avLst/>
                    </a:prstGeom>
                    <a:ln>
                      <a:noFill/>
                    </a:ln>
                    <a:extLst>
                      <a:ext uri="{53640926-AAD7-44D8-BBD7-CCE9431645EC}">
                        <a14:shadowObscured xmlns:a14="http://schemas.microsoft.com/office/drawing/2010/main"/>
                      </a:ext>
                    </a:extLst>
                  </pic:spPr>
                </pic:pic>
              </a:graphicData>
            </a:graphic>
          </wp:inline>
        </w:drawing>
      </w:r>
    </w:p>
    <w:p w:rsidR="008E2131" w:rsidRDefault="008E2131" w:rsidP="008E2131">
      <w:pPr>
        <w:pStyle w:val="Photo"/>
        <w:spacing w:after="240"/>
      </w:pPr>
      <w:r>
        <w:t>Figure 6.1 Toshiba Embedded Profile Software Models</w:t>
      </w:r>
    </w:p>
    <w:p w:rsidR="00714AF2" w:rsidRDefault="00714AF2" w:rsidP="0085099A">
      <w:pPr>
        <w:pStyle w:val="Heading2"/>
        <w:numPr>
          <w:ilvl w:val="1"/>
          <w:numId w:val="23"/>
        </w:numPr>
      </w:pPr>
      <w:bookmarkStart w:id="37" w:name="_Toc503286114"/>
      <w:r w:rsidRPr="00714AF2">
        <w:t>TC35661SBG-503</w:t>
      </w:r>
      <w:r>
        <w:t xml:space="preserve"> </w:t>
      </w:r>
      <w:r w:rsidRPr="00714AF2">
        <w:t>Bluetooth® IC</w:t>
      </w:r>
      <w:bookmarkEnd w:id="37"/>
    </w:p>
    <w:p w:rsidR="00714AF2" w:rsidRPr="00714AF2" w:rsidRDefault="00714AF2" w:rsidP="00714AF2">
      <w:pPr>
        <w:pStyle w:val="Photo"/>
      </w:pPr>
      <w:r w:rsidRPr="00714AF2">
        <w:t>Table 6.1 Description</w:t>
      </w:r>
    </w:p>
    <w:tbl>
      <w:tblPr>
        <w:tblStyle w:val="PlainTable2"/>
        <w:tblW w:w="5000" w:type="pct"/>
        <w:tblLook w:val="06A0" w:firstRow="1" w:lastRow="0" w:firstColumn="1" w:lastColumn="0" w:noHBand="1" w:noVBand="1"/>
      </w:tblPr>
      <w:tblGrid>
        <w:gridCol w:w="2763"/>
        <w:gridCol w:w="5543"/>
      </w:tblGrid>
      <w:tr w:rsidR="00714AF2" w:rsidRPr="00EC15B6" w:rsidTr="00714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Feature</w:t>
            </w:r>
          </w:p>
        </w:tc>
        <w:tc>
          <w:tcPr>
            <w:tcW w:w="3337" w:type="pct"/>
            <w:hideMark/>
          </w:tcPr>
          <w:p w:rsidR="00714AF2" w:rsidRPr="00EC15B6" w:rsidRDefault="00714AF2" w:rsidP="00EC15B6">
            <w:pPr>
              <w:cnfStyle w:val="100000000000" w:firstRow="1"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BR+LE dual / Small BGA Package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Automotive Support</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N/A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Bluetooth Category</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Bluetooth® dual-mode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Bluetooth Core spec.</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4.2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Embedded Profiles</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GATT / SMP / SPP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lastRenderedPageBreak/>
              <w:t>Interfacing</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I2C / SPI / UART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User RAM Size (KB)</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N/A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User Flash Size (KB)</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N/A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Function</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ARM® ARM7TDMI-S™ / RF analog circuitry / low power mode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RoHS Compatible Product(s) (#)</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Available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Assembly bases</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Japan / Taiwan </w:t>
            </w:r>
          </w:p>
        </w:tc>
      </w:tr>
      <w:tr w:rsidR="00714AF2" w:rsidRPr="00EC15B6" w:rsidTr="00714AF2">
        <w:tc>
          <w:tcPr>
            <w:cnfStyle w:val="001000000000" w:firstRow="0" w:lastRow="0" w:firstColumn="1" w:lastColumn="0" w:oddVBand="0" w:evenVBand="0" w:oddHBand="0" w:evenHBand="0" w:firstRowFirstColumn="0" w:firstRowLastColumn="0" w:lastRowFirstColumn="0" w:lastRowLastColumn="0"/>
            <w:tcW w:w="1663" w:type="pct"/>
            <w:hideMark/>
          </w:tcPr>
          <w:p w:rsidR="00714AF2" w:rsidRPr="00EC15B6" w:rsidRDefault="00714AF2" w:rsidP="00EC15B6">
            <w:pPr>
              <w:rPr>
                <w:sz w:val="20"/>
                <w:szCs w:val="20"/>
                <w:lang w:val="en-IN" w:eastAsia="en-IN" w:bidi="hi-IN"/>
              </w:rPr>
            </w:pPr>
            <w:r w:rsidRPr="00EC15B6">
              <w:rPr>
                <w:sz w:val="20"/>
                <w:szCs w:val="20"/>
                <w:lang w:val="en-IN" w:eastAsia="en-IN" w:bidi="hi-IN"/>
              </w:rPr>
              <w:t>Status</w:t>
            </w:r>
          </w:p>
        </w:tc>
        <w:tc>
          <w:tcPr>
            <w:tcW w:w="3337" w:type="pct"/>
            <w:hideMark/>
          </w:tcPr>
          <w:p w:rsidR="00714AF2" w:rsidRPr="00EC15B6" w:rsidRDefault="00714AF2" w:rsidP="00EC15B6">
            <w:pPr>
              <w:cnfStyle w:val="000000000000" w:firstRow="0" w:lastRow="0" w:firstColumn="0" w:lastColumn="0" w:oddVBand="0" w:evenVBand="0" w:oddHBand="0" w:evenHBand="0" w:firstRowFirstColumn="0" w:firstRowLastColumn="0" w:lastRowFirstColumn="0" w:lastRowLastColumn="0"/>
              <w:rPr>
                <w:sz w:val="20"/>
                <w:szCs w:val="20"/>
                <w:lang w:val="en-IN" w:eastAsia="en-IN" w:bidi="hi-IN"/>
              </w:rPr>
            </w:pPr>
            <w:r w:rsidRPr="00EC15B6">
              <w:rPr>
                <w:sz w:val="20"/>
                <w:szCs w:val="20"/>
                <w:lang w:val="en-IN" w:eastAsia="en-IN" w:bidi="hi-IN"/>
              </w:rPr>
              <w:t xml:space="preserve">Under mass production </w:t>
            </w:r>
          </w:p>
        </w:tc>
      </w:tr>
    </w:tbl>
    <w:p w:rsidR="00714AF2" w:rsidRDefault="00714AF2" w:rsidP="008E2131">
      <w:pPr>
        <w:pStyle w:val="Photo"/>
        <w:spacing w:after="240"/>
      </w:pPr>
    </w:p>
    <w:p w:rsidR="008E2131" w:rsidRDefault="008E2131" w:rsidP="008E2131">
      <w:pPr>
        <w:pStyle w:val="ListParagraph"/>
        <w:jc w:val="center"/>
      </w:pPr>
      <w:r>
        <w:rPr>
          <w:rFonts w:ascii="Arial" w:hAnsi="Arial" w:cs="Arial"/>
          <w:noProof/>
          <w:color w:val="525252"/>
          <w:sz w:val="21"/>
          <w:szCs w:val="21"/>
        </w:rPr>
        <w:drawing>
          <wp:inline distT="0" distB="0" distL="0" distR="0">
            <wp:extent cx="4120738" cy="2568047"/>
            <wp:effectExtent l="0" t="0" r="0" b="3810"/>
            <wp:docPr id="44" name="Picture 44" descr="TC35661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35661 Block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1811" cy="2606108"/>
                    </a:xfrm>
                    <a:prstGeom prst="rect">
                      <a:avLst/>
                    </a:prstGeom>
                    <a:noFill/>
                    <a:ln>
                      <a:noFill/>
                    </a:ln>
                  </pic:spPr>
                </pic:pic>
              </a:graphicData>
            </a:graphic>
          </wp:inline>
        </w:drawing>
      </w:r>
      <w:r w:rsidR="00714AF2" w:rsidRPr="00714AF2">
        <w:rPr>
          <w:noProof/>
        </w:rPr>
        <w:t xml:space="preserve"> </w:t>
      </w:r>
      <w:r w:rsidR="00714AF2">
        <w:rPr>
          <w:noProof/>
        </w:rPr>
        <w:drawing>
          <wp:inline distT="0" distB="0" distL="0" distR="0" wp14:anchorId="536B2780" wp14:editId="246C36F1">
            <wp:extent cx="4061361" cy="299039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7650" t="27619" r="18494" b="41153"/>
                    <a:stretch/>
                  </pic:blipFill>
                  <pic:spPr bwMode="auto">
                    <a:xfrm>
                      <a:off x="0" y="0"/>
                      <a:ext cx="4141342" cy="3049286"/>
                    </a:xfrm>
                    <a:prstGeom prst="rect">
                      <a:avLst/>
                    </a:prstGeom>
                    <a:ln>
                      <a:noFill/>
                    </a:ln>
                    <a:extLst>
                      <a:ext uri="{53640926-AAD7-44D8-BBD7-CCE9431645EC}">
                        <a14:shadowObscured xmlns:a14="http://schemas.microsoft.com/office/drawing/2010/main"/>
                      </a:ext>
                    </a:extLst>
                  </pic:spPr>
                </pic:pic>
              </a:graphicData>
            </a:graphic>
          </wp:inline>
        </w:drawing>
      </w:r>
    </w:p>
    <w:p w:rsidR="00BB2576" w:rsidRDefault="008E2131" w:rsidP="00BB2576">
      <w:pPr>
        <w:pStyle w:val="Photo"/>
      </w:pPr>
      <w:r>
        <w:t>Figure 6.2 TC35661-503 Block Diagram</w:t>
      </w:r>
    </w:p>
    <w:p w:rsidR="00714AF2" w:rsidRDefault="00BB2576" w:rsidP="00BB2576">
      <w:pPr>
        <w:pStyle w:val="Photo"/>
        <w:spacing w:before="240"/>
      </w:pPr>
      <w:r>
        <w:lastRenderedPageBreak/>
        <w:t xml:space="preserve">Table 6.2 Electrical Characteristics </w:t>
      </w:r>
    </w:p>
    <w:tbl>
      <w:tblPr>
        <w:tblStyle w:val="PlainTable2"/>
        <w:tblW w:w="0" w:type="auto"/>
        <w:tblLook w:val="06A0" w:firstRow="1" w:lastRow="0" w:firstColumn="1" w:lastColumn="0" w:noHBand="1" w:noVBand="1"/>
      </w:tblPr>
      <w:tblGrid>
        <w:gridCol w:w="4371"/>
        <w:gridCol w:w="861"/>
        <w:gridCol w:w="1072"/>
        <w:gridCol w:w="1397"/>
        <w:gridCol w:w="605"/>
      </w:tblGrid>
      <w:tr w:rsidR="00EC15B6" w:rsidRPr="00EC15B6" w:rsidTr="00EC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EC15B6" w:rsidRPr="00EC15B6" w:rsidRDefault="00BB2576" w:rsidP="00EC15B6">
            <w:pPr>
              <w:rPr>
                <w:sz w:val="20"/>
                <w:szCs w:val="20"/>
                <w:lang w:val="en-IN"/>
              </w:rPr>
            </w:pPr>
            <w:r w:rsidRPr="00EC15B6">
              <w:rPr>
                <w:sz w:val="20"/>
                <w:szCs w:val="20"/>
              </w:rPr>
              <w:br w:type="page"/>
            </w:r>
            <w:r w:rsidR="00EC15B6" w:rsidRPr="00EC15B6">
              <w:rPr>
                <w:sz w:val="20"/>
                <w:szCs w:val="20"/>
                <w:lang w:val="en-IN"/>
              </w:rPr>
              <w:t>Characteristics</w:t>
            </w:r>
          </w:p>
        </w:tc>
        <w:tc>
          <w:tcPr>
            <w:tcW w:w="0" w:type="auto"/>
            <w:noWrap/>
            <w:hideMark/>
          </w:tcPr>
          <w:p w:rsidR="00EC15B6" w:rsidRPr="00EC15B6" w:rsidRDefault="00EC15B6" w:rsidP="00EC15B6">
            <w:pPr>
              <w:cnfStyle w:val="100000000000" w:firstRow="1"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Symbol</w:t>
            </w:r>
          </w:p>
        </w:tc>
        <w:tc>
          <w:tcPr>
            <w:tcW w:w="0" w:type="auto"/>
            <w:noWrap/>
            <w:hideMark/>
          </w:tcPr>
          <w:p w:rsidR="00EC15B6" w:rsidRPr="00EC15B6" w:rsidRDefault="00EC15B6" w:rsidP="00EC15B6">
            <w:pPr>
              <w:cnfStyle w:val="100000000000" w:firstRow="1"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Condition</w:t>
            </w:r>
          </w:p>
        </w:tc>
        <w:tc>
          <w:tcPr>
            <w:tcW w:w="0" w:type="auto"/>
            <w:noWrap/>
            <w:hideMark/>
          </w:tcPr>
          <w:p w:rsidR="00EC15B6" w:rsidRPr="00EC15B6" w:rsidRDefault="00EC15B6" w:rsidP="00EC15B6">
            <w:pPr>
              <w:cnfStyle w:val="100000000000" w:firstRow="1"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Value</w:t>
            </w:r>
          </w:p>
        </w:tc>
        <w:tc>
          <w:tcPr>
            <w:tcW w:w="0" w:type="auto"/>
            <w:noWrap/>
            <w:hideMark/>
          </w:tcPr>
          <w:p w:rsidR="00EC15B6" w:rsidRPr="00EC15B6" w:rsidRDefault="00EC15B6" w:rsidP="00EC15B6">
            <w:pPr>
              <w:cnfStyle w:val="100000000000" w:firstRow="1"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Unit</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Operating Temperature (Max)</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proofErr w:type="spellStart"/>
            <w:r w:rsidRPr="00EC15B6">
              <w:rPr>
                <w:sz w:val="20"/>
                <w:szCs w:val="20"/>
                <w:lang w:val="en-IN"/>
              </w:rPr>
              <w:t>T</w:t>
            </w:r>
            <w:r w:rsidRPr="00EC15B6">
              <w:rPr>
                <w:sz w:val="20"/>
                <w:szCs w:val="20"/>
                <w:vertAlign w:val="subscript"/>
                <w:lang w:val="en-IN"/>
              </w:rPr>
              <w:t>opr</w:t>
            </w:r>
            <w:proofErr w:type="spellEnd"/>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85 (*1)</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Operating Temperature (Min)</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proofErr w:type="spellStart"/>
            <w:r w:rsidRPr="00EC15B6">
              <w:rPr>
                <w:sz w:val="20"/>
                <w:szCs w:val="20"/>
                <w:lang w:val="en-IN"/>
              </w:rPr>
              <w:t>T</w:t>
            </w:r>
            <w:r w:rsidRPr="00EC15B6">
              <w:rPr>
                <w:sz w:val="20"/>
                <w:szCs w:val="20"/>
                <w:vertAlign w:val="subscript"/>
                <w:lang w:val="en-IN"/>
              </w:rPr>
              <w:t>opr</w:t>
            </w:r>
            <w:proofErr w:type="spellEnd"/>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-20 or -40 (*1)</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Power supply voltage (Max)</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3.6 (*2)</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V</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Power supply voltage (Min)</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1.7 (*2)</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V</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Current Consumption in RX Active mode (peak)</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I</w:t>
            </w:r>
            <w:r w:rsidRPr="00EC15B6">
              <w:rPr>
                <w:sz w:val="20"/>
                <w:szCs w:val="20"/>
                <w:vertAlign w:val="subscript"/>
                <w:lang w:val="en-IN"/>
              </w:rPr>
              <w:t>RX</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(3.3V)</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63</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mA</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Current Consumption in TX Active mode (peak)</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I</w:t>
            </w:r>
            <w:r w:rsidRPr="00EC15B6">
              <w:rPr>
                <w:sz w:val="20"/>
                <w:szCs w:val="20"/>
                <w:vertAlign w:val="subscript"/>
                <w:lang w:val="en-IN"/>
              </w:rPr>
              <w:t>TX</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(3.3V)</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63</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mA</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Current Consumption in Sleep mode</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proofErr w:type="spellStart"/>
            <w:r w:rsidRPr="00EC15B6">
              <w:rPr>
                <w:sz w:val="20"/>
                <w:szCs w:val="20"/>
                <w:lang w:val="en-IN"/>
              </w:rPr>
              <w:t>I</w:t>
            </w:r>
            <w:r w:rsidRPr="00EC15B6">
              <w:rPr>
                <w:sz w:val="20"/>
                <w:szCs w:val="20"/>
                <w:vertAlign w:val="subscript"/>
                <w:lang w:val="en-IN"/>
              </w:rPr>
              <w:t>Sleep</w:t>
            </w:r>
            <w:proofErr w:type="spellEnd"/>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30</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μA</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Transmit Power(Max)</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proofErr w:type="spellStart"/>
            <w:r w:rsidRPr="00EC15B6">
              <w:rPr>
                <w:sz w:val="20"/>
                <w:szCs w:val="20"/>
                <w:lang w:val="en-IN"/>
              </w:rPr>
              <w:t>P</w:t>
            </w:r>
            <w:r w:rsidRPr="00EC15B6">
              <w:rPr>
                <w:sz w:val="20"/>
                <w:szCs w:val="20"/>
                <w:vertAlign w:val="subscript"/>
                <w:lang w:val="en-IN"/>
              </w:rPr>
              <w:t>Trans</w:t>
            </w:r>
            <w:proofErr w:type="spellEnd"/>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2</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dBm</w:t>
            </w:r>
          </w:p>
        </w:tc>
      </w:tr>
      <w:tr w:rsidR="00EC15B6" w:rsidRPr="00EC15B6" w:rsidTr="00EC15B6">
        <w:tc>
          <w:tcPr>
            <w:cnfStyle w:val="001000000000" w:firstRow="0" w:lastRow="0" w:firstColumn="1" w:lastColumn="0" w:oddVBand="0" w:evenVBand="0" w:oddHBand="0" w:evenHBand="0" w:firstRowFirstColumn="0" w:firstRowLastColumn="0" w:lastRowFirstColumn="0" w:lastRowLastColumn="0"/>
            <w:tcW w:w="0" w:type="auto"/>
            <w:hideMark/>
          </w:tcPr>
          <w:p w:rsidR="00EC15B6" w:rsidRPr="00EC15B6" w:rsidRDefault="00EC15B6" w:rsidP="00EC15B6">
            <w:pPr>
              <w:rPr>
                <w:sz w:val="20"/>
                <w:szCs w:val="20"/>
                <w:lang w:val="en-IN"/>
              </w:rPr>
            </w:pPr>
            <w:r w:rsidRPr="00EC15B6">
              <w:rPr>
                <w:sz w:val="20"/>
                <w:szCs w:val="20"/>
                <w:lang w:val="en-IN"/>
              </w:rPr>
              <w:t>Receiver Sensitivity</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-91</w:t>
            </w:r>
          </w:p>
        </w:tc>
        <w:tc>
          <w:tcPr>
            <w:tcW w:w="0" w:type="auto"/>
            <w:hideMark/>
          </w:tcPr>
          <w:p w:rsidR="00EC15B6" w:rsidRPr="00EC15B6" w:rsidRDefault="00EC15B6" w:rsidP="00EC15B6">
            <w:pPr>
              <w:cnfStyle w:val="000000000000" w:firstRow="0" w:lastRow="0" w:firstColumn="0" w:lastColumn="0" w:oddVBand="0" w:evenVBand="0" w:oddHBand="0" w:evenHBand="0" w:firstRowFirstColumn="0" w:firstRowLastColumn="0" w:lastRowFirstColumn="0" w:lastRowLastColumn="0"/>
              <w:rPr>
                <w:sz w:val="20"/>
                <w:szCs w:val="20"/>
                <w:lang w:val="en-IN"/>
              </w:rPr>
            </w:pPr>
            <w:r w:rsidRPr="00EC15B6">
              <w:rPr>
                <w:sz w:val="20"/>
                <w:szCs w:val="20"/>
                <w:lang w:val="en-IN"/>
              </w:rPr>
              <w:t>dBm</w:t>
            </w:r>
          </w:p>
        </w:tc>
      </w:tr>
    </w:tbl>
    <w:p w:rsidR="00915B38" w:rsidRDefault="00915B38" w:rsidP="00915B38">
      <w:pPr>
        <w:pStyle w:val="Heading2"/>
        <w:rPr>
          <w:sz w:val="28"/>
          <w:szCs w:val="32"/>
        </w:rPr>
      </w:pPr>
      <w:bookmarkStart w:id="38" w:name="_Toc502839160"/>
      <w:bookmarkStart w:id="39" w:name="_Toc503286115"/>
      <w:r>
        <w:t>6.3 UART Interface:</w:t>
      </w:r>
      <w:bookmarkEnd w:id="38"/>
      <w:bookmarkEnd w:id="39"/>
    </w:p>
    <w:p w:rsidR="00915B38" w:rsidRDefault="00915B38" w:rsidP="00915B38">
      <w:r>
        <w:t xml:space="preserve">A universal asynchronous receiver-transmitter (UART) is a computer hardware device for asynchronous serial communication in which the data format and transmission speeds are configurable. The electric </w:t>
      </w:r>
      <w:proofErr w:type="spellStart"/>
      <w:r>
        <w:t>signalling</w:t>
      </w:r>
      <w:proofErr w:type="spellEnd"/>
      <w:r>
        <w:t xml:space="preserve"> levels and methods are handled by a driver circuit external to the UART. A UART is usually an individual (or part of an) integrated circuit (IC) used for serial communications over a computer or peripheral device serial port. UARTs are now commonly included in microcontrollers. A related device, the universal synchronous and asynchronous receiver-transmitter (USART) also supports synchronous operation.</w:t>
      </w:r>
    </w:p>
    <w:p w:rsidR="00EC15B6" w:rsidRDefault="00EC15B6">
      <w:pPr>
        <w:spacing w:line="264" w:lineRule="auto"/>
        <w:jc w:val="left"/>
        <w:rPr>
          <w:b/>
          <w:bCs/>
          <w:color w:val="007789" w:themeColor="accent1" w:themeShade="BF"/>
          <w:sz w:val="28"/>
          <w:szCs w:val="28"/>
        </w:rPr>
      </w:pPr>
      <w:r>
        <w:br w:type="page"/>
      </w:r>
    </w:p>
    <w:p w:rsidR="002B37D2" w:rsidRDefault="002B37D2" w:rsidP="0085099A">
      <w:pPr>
        <w:pStyle w:val="Heading1"/>
        <w:numPr>
          <w:ilvl w:val="0"/>
          <w:numId w:val="23"/>
        </w:numPr>
        <w:sectPr w:rsidR="002B37D2" w:rsidSect="007E5152">
          <w:headerReference w:type="default" r:id="rId76"/>
          <w:footerReference w:type="default" r:id="rId77"/>
          <w:type w:val="continuous"/>
          <w:pgSz w:w="11906" w:h="16838" w:code="9"/>
          <w:pgMar w:top="1440" w:right="2160" w:bottom="1440" w:left="1440" w:header="720" w:footer="720" w:gutter="0"/>
          <w:cols w:space="720"/>
          <w:docGrid w:linePitch="360"/>
        </w:sectPr>
      </w:pPr>
    </w:p>
    <w:p w:rsidR="002B37D2" w:rsidRDefault="002B37D2" w:rsidP="002B37D2"/>
    <w:p w:rsidR="002B37D2" w:rsidRDefault="002B37D2">
      <w:pPr>
        <w:spacing w:line="264" w:lineRule="auto"/>
        <w:jc w:val="left"/>
        <w:rPr>
          <w:b/>
          <w:bCs/>
          <w:color w:val="007789" w:themeColor="accent1" w:themeShade="BF"/>
          <w:sz w:val="28"/>
          <w:szCs w:val="28"/>
        </w:rPr>
      </w:pPr>
      <w:r>
        <w:rPr>
          <w:noProof/>
        </w:rPr>
        <mc:AlternateContent>
          <mc:Choice Requires="wps">
            <w:drawing>
              <wp:anchor distT="45720" distB="45720" distL="114300" distR="114300" simplePos="0" relativeHeight="251677696" behindDoc="0" locked="0" layoutInCell="1" allowOverlap="1" wp14:anchorId="4960A3B8" wp14:editId="1B75A050">
                <wp:simplePos x="0" y="0"/>
                <wp:positionH relativeFrom="margin">
                  <wp:align>center</wp:align>
                </wp:positionH>
                <wp:positionV relativeFrom="margin">
                  <wp:align>center</wp:align>
                </wp:positionV>
                <wp:extent cx="3581400" cy="188087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Pr>
                                <w:b/>
                                <w:bCs/>
                                <w:lang w:val="en-IN"/>
                              </w:rPr>
                              <w:t>Modules Implemented</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960A3B8" id="_x0000_s1035" type="#_x0000_t202" style="position:absolute;margin-left:0;margin-top:0;width:282pt;height:148.1pt;z-index:2516776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" stroked="f">
                <v:textbox style="mso-fit-shape-to-text:t">
                  <w:txbxContent>
                    <w:p w:rsidR="00F57FD1" w:rsidRPr="007E5152" w:rsidRDefault="00F57FD1" w:rsidP="0085099A">
                      <w:pPr>
                        <w:pStyle w:val="Title"/>
                        <w:numPr>
                          <w:ilvl w:val="0"/>
                          <w:numId w:val="22"/>
                        </w:numPr>
                        <w:rPr>
                          <w:b/>
                          <w:bCs/>
                        </w:rPr>
                      </w:pPr>
                      <w:r>
                        <w:rPr>
                          <w:b/>
                          <w:bCs/>
                          <w:lang w:val="en-IN"/>
                        </w:rPr>
                        <w:t>Modules Implemented</w:t>
                      </w:r>
                    </w:p>
                  </w:txbxContent>
                </v:textbox>
                <w10:wrap type="square" anchorx="margin" anchory="margin"/>
              </v:shape>
            </w:pict>
          </mc:Fallback>
        </mc:AlternateContent>
      </w:r>
      <w:r>
        <w:br w:type="page"/>
      </w:r>
    </w:p>
    <w:p w:rsidR="002B37D2" w:rsidRDefault="002B37D2" w:rsidP="0085099A">
      <w:pPr>
        <w:pStyle w:val="Heading1"/>
        <w:numPr>
          <w:ilvl w:val="0"/>
          <w:numId w:val="23"/>
        </w:numPr>
        <w:sectPr w:rsidR="002B37D2" w:rsidSect="007E5152">
          <w:headerReference w:type="default" r:id="rId78"/>
          <w:footerReference w:type="default" r:id="rId79"/>
          <w:type w:val="continuous"/>
          <w:pgSz w:w="11906" w:h="16838" w:code="9"/>
          <w:pgMar w:top="1440" w:right="2160" w:bottom="1440" w:left="1440" w:header="720" w:footer="720" w:gutter="0"/>
          <w:cols w:space="720"/>
          <w:docGrid w:linePitch="360"/>
        </w:sectPr>
      </w:pPr>
    </w:p>
    <w:p w:rsidR="00A95FF0" w:rsidRDefault="00BB2A39" w:rsidP="0085099A">
      <w:pPr>
        <w:pStyle w:val="Heading1"/>
        <w:numPr>
          <w:ilvl w:val="0"/>
          <w:numId w:val="23"/>
        </w:numPr>
      </w:pPr>
      <w:bookmarkStart w:id="40" w:name="_Toc503286116"/>
      <w:r>
        <w:lastRenderedPageBreak/>
        <w:t>Modules Implemented</w:t>
      </w:r>
      <w:bookmarkEnd w:id="40"/>
    </w:p>
    <w:p w:rsidR="00BB2A39" w:rsidRDefault="00BB2A39" w:rsidP="00BB2A39">
      <w:pPr>
        <w:pStyle w:val="Heading2"/>
      </w:pPr>
      <w:bookmarkStart w:id="41" w:name="_Toc503286117"/>
      <w:r>
        <w:t xml:space="preserve">7.1 </w:t>
      </w:r>
      <w:r w:rsidRPr="00BB2A39">
        <w:t>Porting</w:t>
      </w:r>
      <w:r>
        <w:t xml:space="preserve"> code from TMPM 369 to Nucleo board</w:t>
      </w:r>
      <w:bookmarkEnd w:id="41"/>
    </w:p>
    <w:p w:rsidR="00BB2A39" w:rsidRDefault="00BB2A39" w:rsidP="0085099A">
      <w:pPr>
        <w:pStyle w:val="ListParagraph"/>
        <w:numPr>
          <w:ilvl w:val="0"/>
          <w:numId w:val="18"/>
        </w:numPr>
      </w:pPr>
      <w:r>
        <w:t>This task first required studying of TC35661-503 ROM specifications and hardware specifications to gain knowledge of the ICs working and connections. The IC communicates with controller using UART and works on 3.3V.</w:t>
      </w:r>
      <w:r w:rsidR="008E3F0A">
        <w:t xml:space="preserve"> It works on Bluetooth classic profile.</w:t>
      </w:r>
    </w:p>
    <w:p w:rsidR="00BB2A39" w:rsidRDefault="00BB2A39" w:rsidP="0085099A">
      <w:pPr>
        <w:pStyle w:val="ListParagraph"/>
        <w:numPr>
          <w:ilvl w:val="0"/>
          <w:numId w:val="18"/>
        </w:numPr>
      </w:pPr>
      <w:r>
        <w:t>The 2</w:t>
      </w:r>
      <w:r w:rsidRPr="00BB2A39">
        <w:rPr>
          <w:vertAlign w:val="superscript"/>
        </w:rPr>
        <w:t>nd</w:t>
      </w:r>
      <w:r>
        <w:t xml:space="preserve"> step was to debug the existing code to understand code flow and identify the code which was specific to TMPM 369 board. This code was available on IAR workbench.</w:t>
      </w:r>
    </w:p>
    <w:p w:rsidR="00BB2A39" w:rsidRDefault="00BB2A39" w:rsidP="0085099A">
      <w:pPr>
        <w:pStyle w:val="ListParagraph"/>
        <w:numPr>
          <w:ilvl w:val="0"/>
          <w:numId w:val="18"/>
        </w:numPr>
      </w:pPr>
      <w:r>
        <w:t xml:space="preserve">Once this was done code was changed to run on STM32 board which was done with help of </w:t>
      </w:r>
      <w:proofErr w:type="spellStart"/>
      <w:r>
        <w:t>CubeMX</w:t>
      </w:r>
      <w:proofErr w:type="spellEnd"/>
      <w:r>
        <w:t xml:space="preserve"> on </w:t>
      </w:r>
      <w:proofErr w:type="spellStart"/>
      <w:r>
        <w:t>Keil</w:t>
      </w:r>
      <w:proofErr w:type="spellEnd"/>
      <w:r>
        <w:t xml:space="preserve"> IDE.</w:t>
      </w:r>
    </w:p>
    <w:p w:rsidR="00BB2A39" w:rsidRDefault="00BB2A39" w:rsidP="00BB2A39">
      <w:pPr>
        <w:pStyle w:val="Heading2"/>
      </w:pPr>
      <w:bookmarkStart w:id="42" w:name="_Toc503286118"/>
      <w:r>
        <w:t>7.2 Writing AT command</w:t>
      </w:r>
      <w:r w:rsidR="008E3F0A">
        <w:t>s</w:t>
      </w:r>
      <w:r>
        <w:t xml:space="preserve"> for module</w:t>
      </w:r>
      <w:bookmarkEnd w:id="42"/>
    </w:p>
    <w:p w:rsidR="00BB2A39" w:rsidRDefault="00BB2A39" w:rsidP="0085099A">
      <w:pPr>
        <w:pStyle w:val="ListParagraph"/>
        <w:numPr>
          <w:ilvl w:val="0"/>
          <w:numId w:val="19"/>
        </w:numPr>
      </w:pPr>
      <w:r>
        <w:t xml:space="preserve">The task required to study what all feature the competing products </w:t>
      </w:r>
      <w:r w:rsidR="008E3F0A">
        <w:t>were giving the modules studied were SMBT-1T02 and HC-05</w:t>
      </w:r>
    </w:p>
    <w:p w:rsidR="008E3F0A" w:rsidRDefault="008E3F0A" w:rsidP="0085099A">
      <w:pPr>
        <w:pStyle w:val="ListParagraph"/>
        <w:numPr>
          <w:ilvl w:val="0"/>
          <w:numId w:val="19"/>
        </w:numPr>
      </w:pPr>
      <w:r>
        <w:t>To make module communicate with other devices another serial communication line was implemented on the STM32 controller.</w:t>
      </w:r>
    </w:p>
    <w:p w:rsidR="008E3F0A" w:rsidRDefault="008E3F0A" w:rsidP="0085099A">
      <w:pPr>
        <w:pStyle w:val="ListParagraph"/>
        <w:numPr>
          <w:ilvl w:val="0"/>
          <w:numId w:val="19"/>
        </w:numPr>
      </w:pPr>
      <w:r>
        <w:t xml:space="preserve">The third step was to write code that could differentiate data from AT commands and process corresponding actions when AT command is encountered. </w:t>
      </w:r>
    </w:p>
    <w:p w:rsidR="008E3F0A" w:rsidRDefault="008E3F0A" w:rsidP="008E3F0A">
      <w:pPr>
        <w:pStyle w:val="Heading2"/>
      </w:pPr>
      <w:bookmarkStart w:id="43" w:name="_Toc503286119"/>
      <w:r>
        <w:t xml:space="preserve">7.3 </w:t>
      </w:r>
      <w:r w:rsidRPr="008E3F0A">
        <w:t>Future</w:t>
      </w:r>
      <w:r>
        <w:t xml:space="preserve"> goals of project</w:t>
      </w:r>
      <w:bookmarkEnd w:id="43"/>
    </w:p>
    <w:p w:rsidR="008E3F0A" w:rsidRDefault="008E3F0A" w:rsidP="0085099A">
      <w:pPr>
        <w:pStyle w:val="ListParagraph"/>
        <w:numPr>
          <w:ilvl w:val="0"/>
          <w:numId w:val="20"/>
        </w:numPr>
      </w:pPr>
      <w:r>
        <w:t>Implementing a comprehensive set of AT commands</w:t>
      </w:r>
    </w:p>
    <w:p w:rsidR="008E3F0A" w:rsidRPr="008E3F0A" w:rsidRDefault="008E3F0A" w:rsidP="0085099A">
      <w:pPr>
        <w:pStyle w:val="ListParagraph"/>
        <w:numPr>
          <w:ilvl w:val="0"/>
          <w:numId w:val="20"/>
        </w:numPr>
      </w:pPr>
      <w:r>
        <w:t>Replacing prototype controller with cheaper alternatives</w:t>
      </w:r>
    </w:p>
    <w:p w:rsidR="00F070AF" w:rsidRDefault="00F070AF">
      <w:pPr>
        <w:spacing w:line="264" w:lineRule="auto"/>
        <w:jc w:val="left"/>
      </w:pPr>
      <w:r>
        <w:br w:type="page"/>
      </w:r>
    </w:p>
    <w:p w:rsidR="002B37D2" w:rsidRDefault="002B37D2" w:rsidP="0085099A">
      <w:pPr>
        <w:pStyle w:val="Heading1"/>
        <w:numPr>
          <w:ilvl w:val="0"/>
          <w:numId w:val="23"/>
        </w:numPr>
        <w:sectPr w:rsidR="002B37D2" w:rsidSect="007E5152">
          <w:headerReference w:type="default" r:id="rId80"/>
          <w:footerReference w:type="default" r:id="rId81"/>
          <w:type w:val="continuous"/>
          <w:pgSz w:w="11906" w:h="16838" w:code="9"/>
          <w:pgMar w:top="1440" w:right="2160" w:bottom="1440" w:left="1440" w:header="720" w:footer="720" w:gutter="0"/>
          <w:cols w:space="720"/>
          <w:docGrid w:linePitch="360"/>
        </w:sectPr>
      </w:pPr>
    </w:p>
    <w:p w:rsidR="002B37D2" w:rsidRDefault="002B37D2" w:rsidP="002B37D2"/>
    <w:p w:rsidR="002B37D2" w:rsidRDefault="002B37D2">
      <w:pPr>
        <w:spacing w:line="264" w:lineRule="auto"/>
        <w:jc w:val="left"/>
        <w:rPr>
          <w:b/>
          <w:bCs/>
          <w:color w:val="007789" w:themeColor="accent1" w:themeShade="BF"/>
          <w:sz w:val="28"/>
          <w:szCs w:val="28"/>
        </w:rPr>
      </w:pPr>
      <w:r>
        <w:rPr>
          <w:noProof/>
        </w:rPr>
        <mc:AlternateContent>
          <mc:Choice Requires="wps">
            <w:drawing>
              <wp:anchor distT="45720" distB="45720" distL="114300" distR="114300" simplePos="0" relativeHeight="251679744" behindDoc="0" locked="0" layoutInCell="1" allowOverlap="1" wp14:anchorId="4960A3B8" wp14:editId="1B75A050">
                <wp:simplePos x="0" y="0"/>
                <wp:positionH relativeFrom="margin">
                  <wp:align>center</wp:align>
                </wp:positionH>
                <wp:positionV relativeFrom="margin">
                  <wp:align>center</wp:align>
                </wp:positionV>
                <wp:extent cx="2181225" cy="1880870"/>
                <wp:effectExtent l="0" t="0" r="9525"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Pr>
                                <w:b/>
                                <w:bCs/>
                                <w:lang w:val="en-IN"/>
                              </w:rPr>
                              <w:t>Applications</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960A3B8" id="_x0000_s1036" type="#_x0000_t202" style="position:absolute;margin-left:0;margin-top:0;width:171.75pt;height:148.1pt;z-index:2516797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" stroked="f">
                <v:textbox style="mso-fit-shape-to-text:t">
                  <w:txbxContent>
                    <w:p w:rsidR="00F57FD1" w:rsidRPr="007E5152" w:rsidRDefault="00F57FD1" w:rsidP="0085099A">
                      <w:pPr>
                        <w:pStyle w:val="Title"/>
                        <w:numPr>
                          <w:ilvl w:val="0"/>
                          <w:numId w:val="22"/>
                        </w:numPr>
                        <w:rPr>
                          <w:b/>
                          <w:bCs/>
                        </w:rPr>
                      </w:pPr>
                      <w:r>
                        <w:rPr>
                          <w:b/>
                          <w:bCs/>
                          <w:lang w:val="en-IN"/>
                        </w:rPr>
                        <w:t>Applications</w:t>
                      </w:r>
                    </w:p>
                  </w:txbxContent>
                </v:textbox>
                <w10:wrap type="square" anchorx="margin" anchory="margin"/>
              </v:shape>
            </w:pict>
          </mc:Fallback>
        </mc:AlternateContent>
      </w:r>
      <w:r>
        <w:br w:type="page"/>
      </w:r>
    </w:p>
    <w:p w:rsidR="002B37D2" w:rsidRDefault="002B37D2" w:rsidP="0085099A">
      <w:pPr>
        <w:pStyle w:val="Heading1"/>
        <w:numPr>
          <w:ilvl w:val="0"/>
          <w:numId w:val="23"/>
        </w:numPr>
        <w:sectPr w:rsidR="002B37D2" w:rsidSect="007E5152">
          <w:headerReference w:type="default" r:id="rId82"/>
          <w:footerReference w:type="default" r:id="rId83"/>
          <w:type w:val="continuous"/>
          <w:pgSz w:w="11906" w:h="16838" w:code="9"/>
          <w:pgMar w:top="1440" w:right="2160" w:bottom="1440" w:left="1440" w:header="720" w:footer="720" w:gutter="0"/>
          <w:cols w:space="720"/>
          <w:docGrid w:linePitch="360"/>
        </w:sectPr>
      </w:pPr>
    </w:p>
    <w:p w:rsidR="00CF7105" w:rsidRPr="00F070AF" w:rsidRDefault="005863DC" w:rsidP="0085099A">
      <w:pPr>
        <w:pStyle w:val="Heading1"/>
        <w:numPr>
          <w:ilvl w:val="0"/>
          <w:numId w:val="23"/>
        </w:numPr>
      </w:pPr>
      <w:bookmarkStart w:id="44" w:name="_Toc503286120"/>
      <w:r w:rsidRPr="00F070AF">
        <w:lastRenderedPageBreak/>
        <w:t>Applications</w:t>
      </w:r>
      <w:bookmarkEnd w:id="44"/>
    </w:p>
    <w:p w:rsidR="00C1314F" w:rsidRDefault="00C1314F" w:rsidP="00C1314F">
      <w:pPr>
        <w:pStyle w:val="Heading2"/>
      </w:pPr>
      <w:bookmarkStart w:id="45" w:name="_Toc503286121"/>
      <w:r>
        <w:t>Example 1: Light Switch Controller</w:t>
      </w:r>
      <w:bookmarkEnd w:id="45"/>
      <w:r>
        <w:t xml:space="preserve"> </w:t>
      </w:r>
    </w:p>
    <w:p w:rsidR="00C1314F" w:rsidRDefault="00C1314F" w:rsidP="00C1314F">
      <w:r>
        <w:t xml:space="preserve">Background Consider a small microcontroller controlling a single light switch. The microcontroller’s serial port is connected to the Module and a digital output line drives a relay which controls a light. The remote host sends the text “ON” to switch on the relay and “OFF” to switch it off. </w:t>
      </w:r>
    </w:p>
    <w:p w:rsidR="00C1314F" w:rsidRDefault="00C1314F" w:rsidP="00C1314F">
      <w:pPr>
        <w:pStyle w:val="Heading2"/>
      </w:pPr>
      <w:bookmarkStart w:id="46" w:name="_Toc503286122"/>
      <w:r>
        <w:t>Example 2: Remote Data Logger</w:t>
      </w:r>
      <w:bookmarkEnd w:id="46"/>
      <w:r>
        <w:t xml:space="preserve"> </w:t>
      </w:r>
    </w:p>
    <w:p w:rsidR="00C1314F" w:rsidRDefault="00C1314F" w:rsidP="003C013B">
      <w:r>
        <w:t>A data logger on a remote site gathers data which is then transferred to a central site via a Bluetooth enabled phone. Assume that the remote site is accessed via the telephone and the PC connected to the modem logs the data to a file, so all the data logger has to do is open a connection and then send textual data corresponding to the gathered data.</w:t>
      </w:r>
    </w:p>
    <w:p w:rsidR="003C013B" w:rsidRDefault="003C013B" w:rsidP="003C013B">
      <w:pPr>
        <w:pStyle w:val="Heading2"/>
      </w:pPr>
      <w:bookmarkStart w:id="47" w:name="_Toc503286123"/>
      <w:r>
        <w:t>Example 3: Wearables</w:t>
      </w:r>
      <w:bookmarkEnd w:id="47"/>
    </w:p>
    <w:p w:rsidR="00612641" w:rsidRDefault="003C013B" w:rsidP="003C013B">
      <w:r>
        <w:t>A Bluetooth module can be used to pair a fitness device with mobile phone. The Bluetooth module will transmit data from sensors like Heart rate sensor, UV sensor, temperature sensor and steps sensor to mobile phone via Bluetooth. The mobile phone can display this data to the user in an app.</w:t>
      </w:r>
    </w:p>
    <w:p w:rsidR="00612641" w:rsidRDefault="00612641">
      <w:pPr>
        <w:spacing w:line="264" w:lineRule="auto"/>
        <w:jc w:val="left"/>
      </w:pPr>
      <w:r>
        <w:br w:type="page"/>
      </w:r>
    </w:p>
    <w:p w:rsidR="002B37D2" w:rsidRDefault="002B37D2" w:rsidP="002B37D2">
      <w:pPr>
        <w:sectPr w:rsidR="002B37D2" w:rsidSect="007E5152">
          <w:headerReference w:type="default" r:id="rId84"/>
          <w:footerReference w:type="default" r:id="rId85"/>
          <w:type w:val="continuous"/>
          <w:pgSz w:w="11906" w:h="16838" w:code="9"/>
          <w:pgMar w:top="1440" w:right="2160" w:bottom="1440" w:left="1440" w:header="720" w:footer="720" w:gutter="0"/>
          <w:cols w:space="720"/>
          <w:docGrid w:linePitch="360"/>
        </w:sectPr>
      </w:pPr>
    </w:p>
    <w:p w:rsidR="002B37D2" w:rsidRDefault="002B37D2" w:rsidP="002B37D2">
      <w:r>
        <w:rPr>
          <w:noProof/>
        </w:rPr>
        <w:lastRenderedPageBreak/>
        <mc:AlternateContent>
          <mc:Choice Requires="wps">
            <w:drawing>
              <wp:anchor distT="45720" distB="45720" distL="114300" distR="114300" simplePos="0" relativeHeight="251681792" behindDoc="0" locked="0" layoutInCell="1" allowOverlap="1" wp14:anchorId="4960A3B8" wp14:editId="1B75A050">
                <wp:simplePos x="0" y="0"/>
                <wp:positionH relativeFrom="margin">
                  <wp:posOffset>1582420</wp:posOffset>
                </wp:positionH>
                <wp:positionV relativeFrom="margin">
                  <wp:posOffset>3895090</wp:posOffset>
                </wp:positionV>
                <wp:extent cx="2086610" cy="1880870"/>
                <wp:effectExtent l="0" t="0" r="508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6610" cy="1880870"/>
                        </a:xfrm>
                        <a:prstGeom prst="rect">
                          <a:avLst/>
                        </a:prstGeom>
                        <a:solidFill>
                          <a:srgbClr val="FFFFFF"/>
                        </a:solidFill>
                        <a:ln w="9525">
                          <a:noFill/>
                          <a:miter lim="800000"/>
                          <a:headEnd/>
                          <a:tailEnd/>
                        </a:ln>
                      </wps:spPr>
                      <wps:txbx>
                        <w:txbxContent>
                          <w:p w:rsidR="00F57FD1" w:rsidRPr="007E5152" w:rsidRDefault="00F57FD1" w:rsidP="0085099A">
                            <w:pPr>
                              <w:pStyle w:val="Title"/>
                              <w:numPr>
                                <w:ilvl w:val="0"/>
                                <w:numId w:val="22"/>
                              </w:numPr>
                              <w:rPr>
                                <w:b/>
                                <w:bCs/>
                              </w:rPr>
                            </w:pPr>
                            <w:r>
                              <w:rPr>
                                <w:b/>
                                <w:bCs/>
                                <w:lang w:val="en-IN"/>
                              </w:rPr>
                              <w:t>References</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 w14:anchorId="4960A3B8" id="_x0000_s1037" type="#_x0000_t202" style="position:absolute;left:0;text-align:left;margin-left:124.6pt;margin-top:306.7pt;width:164.3pt;height:148.1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margin;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" stroked="f">
                <v:textbox style="mso-fit-shape-to-text:t">
                  <w:txbxContent>
                    <w:p w:rsidR="00F57FD1" w:rsidRPr="007E5152" w:rsidRDefault="00F57FD1" w:rsidP="0085099A">
                      <w:pPr>
                        <w:pStyle w:val="Title"/>
                        <w:numPr>
                          <w:ilvl w:val="0"/>
                          <w:numId w:val="22"/>
                        </w:numPr>
                        <w:rPr>
                          <w:b/>
                          <w:bCs/>
                        </w:rPr>
                      </w:pPr>
                      <w:r>
                        <w:rPr>
                          <w:b/>
                          <w:bCs/>
                          <w:lang w:val="en-IN"/>
                        </w:rPr>
                        <w:t>References</w:t>
                      </w:r>
                    </w:p>
                  </w:txbxContent>
                </v:textbox>
                <w10:wrap type="square" anchorx="margin" anchory="margin"/>
              </v:shape>
            </w:pict>
          </mc:Fallback>
        </mc:AlternateContent>
      </w:r>
    </w:p>
    <w:p w:rsidR="002B37D2" w:rsidRDefault="002B37D2">
      <w:pPr>
        <w:spacing w:line="264" w:lineRule="auto"/>
        <w:jc w:val="left"/>
        <w:rPr>
          <w:b/>
          <w:bCs/>
          <w:color w:val="007789" w:themeColor="accent1" w:themeShade="BF"/>
          <w:sz w:val="28"/>
          <w:szCs w:val="28"/>
        </w:rPr>
      </w:pPr>
      <w:r>
        <w:br w:type="page"/>
      </w:r>
    </w:p>
    <w:p w:rsidR="002B37D2" w:rsidRDefault="002B37D2" w:rsidP="0085099A">
      <w:pPr>
        <w:pStyle w:val="Heading1"/>
        <w:numPr>
          <w:ilvl w:val="0"/>
          <w:numId w:val="23"/>
        </w:numPr>
        <w:sectPr w:rsidR="002B37D2" w:rsidSect="007E5152">
          <w:headerReference w:type="default" r:id="rId86"/>
          <w:footerReference w:type="default" r:id="rId87"/>
          <w:type w:val="continuous"/>
          <w:pgSz w:w="11906" w:h="16838" w:code="9"/>
          <w:pgMar w:top="1440" w:right="2160" w:bottom="1440" w:left="1440" w:header="720" w:footer="720" w:gutter="0"/>
          <w:cols w:space="720"/>
          <w:docGrid w:linePitch="360"/>
        </w:sectPr>
      </w:pPr>
    </w:p>
    <w:p w:rsidR="003C013B" w:rsidRDefault="00612641" w:rsidP="0085099A">
      <w:pPr>
        <w:pStyle w:val="Heading1"/>
        <w:numPr>
          <w:ilvl w:val="0"/>
          <w:numId w:val="23"/>
        </w:numPr>
      </w:pPr>
      <w:bookmarkStart w:id="48" w:name="_Toc503286124"/>
      <w:r>
        <w:lastRenderedPageBreak/>
        <w:t>References</w:t>
      </w:r>
      <w:bookmarkEnd w:id="48"/>
    </w:p>
    <w:p w:rsidR="00612641" w:rsidRDefault="00F57FD1" w:rsidP="0085099A">
      <w:pPr>
        <w:pStyle w:val="ListParagraph"/>
        <w:numPr>
          <w:ilvl w:val="0"/>
          <w:numId w:val="21"/>
        </w:numPr>
      </w:pPr>
      <w:hyperlink r:id="rId88" w:history="1">
        <w:r w:rsidR="00612641" w:rsidRPr="007D4303">
          <w:rPr>
            <w:rStyle w:val="Hyperlink"/>
          </w:rPr>
          <w:t>https://toshiba.semicon-storage.com/eu/product/wireless-communication/bluetooth/tc35661.html</w:t>
        </w:r>
      </w:hyperlink>
    </w:p>
    <w:p w:rsidR="00612641" w:rsidRDefault="00612641" w:rsidP="0085099A">
      <w:pPr>
        <w:pStyle w:val="ListParagraph"/>
        <w:numPr>
          <w:ilvl w:val="0"/>
          <w:numId w:val="21"/>
        </w:numPr>
        <w:spacing w:line="480" w:lineRule="auto"/>
      </w:pPr>
      <w:r>
        <w:t>TMPM369 Wireless starter kit documentation</w:t>
      </w:r>
    </w:p>
    <w:p w:rsidR="00612641" w:rsidRDefault="00612641" w:rsidP="0085099A">
      <w:pPr>
        <w:pStyle w:val="ListParagraph"/>
        <w:numPr>
          <w:ilvl w:val="0"/>
          <w:numId w:val="21"/>
        </w:numPr>
        <w:spacing w:line="480" w:lineRule="auto"/>
      </w:pPr>
      <w:r>
        <w:t xml:space="preserve">ARM Cortex M0+ by Joseph </w:t>
      </w:r>
      <w:proofErr w:type="spellStart"/>
      <w:r>
        <w:t>Yiu</w:t>
      </w:r>
      <w:proofErr w:type="spellEnd"/>
    </w:p>
    <w:p w:rsidR="00612641" w:rsidRDefault="00612641" w:rsidP="0085099A">
      <w:pPr>
        <w:pStyle w:val="ListParagraph"/>
        <w:numPr>
          <w:ilvl w:val="0"/>
          <w:numId w:val="21"/>
        </w:numPr>
        <w:spacing w:line="480" w:lineRule="auto"/>
      </w:pPr>
      <w:r>
        <w:t xml:space="preserve">Mastering STM32 by Carmine </w:t>
      </w:r>
      <w:proofErr w:type="spellStart"/>
      <w:r>
        <w:t>Noviello</w:t>
      </w:r>
      <w:proofErr w:type="spellEnd"/>
    </w:p>
    <w:p w:rsidR="00FE1A04" w:rsidRDefault="00FE1A04" w:rsidP="0085099A">
      <w:pPr>
        <w:pStyle w:val="ListParagraph"/>
        <w:numPr>
          <w:ilvl w:val="0"/>
          <w:numId w:val="21"/>
        </w:numPr>
        <w:spacing w:line="480" w:lineRule="auto"/>
      </w:pPr>
      <w:r>
        <w:t>STM Nucleo64 User manual</w:t>
      </w:r>
    </w:p>
    <w:p w:rsidR="00FE1A04" w:rsidRDefault="00FE1A04" w:rsidP="0085099A">
      <w:pPr>
        <w:pStyle w:val="ListParagraph"/>
        <w:numPr>
          <w:ilvl w:val="0"/>
          <w:numId w:val="21"/>
        </w:numPr>
        <w:spacing w:line="480" w:lineRule="auto"/>
      </w:pPr>
      <w:r>
        <w:t>STM32 L0xx User manual</w:t>
      </w:r>
    </w:p>
    <w:p w:rsidR="00612641" w:rsidRDefault="00F57FD1" w:rsidP="0085099A">
      <w:pPr>
        <w:pStyle w:val="ListParagraph"/>
        <w:numPr>
          <w:ilvl w:val="0"/>
          <w:numId w:val="21"/>
        </w:numPr>
        <w:spacing w:line="480" w:lineRule="auto"/>
      </w:pPr>
      <w:hyperlink r:id="rId89" w:history="1">
        <w:r w:rsidR="00612641" w:rsidRPr="007D4303">
          <w:rPr>
            <w:rStyle w:val="Hyperlink"/>
          </w:rPr>
          <w:t>https://en.wikipedia.org/wiki/Bluetooth</w:t>
        </w:r>
      </w:hyperlink>
    </w:p>
    <w:p w:rsidR="00612641" w:rsidRDefault="00F57FD1" w:rsidP="0085099A">
      <w:pPr>
        <w:pStyle w:val="ListParagraph"/>
        <w:numPr>
          <w:ilvl w:val="0"/>
          <w:numId w:val="21"/>
        </w:numPr>
        <w:spacing w:line="480" w:lineRule="auto"/>
      </w:pPr>
      <w:hyperlink r:id="rId90" w:history="1">
        <w:r w:rsidR="007636DF" w:rsidRPr="007D4303">
          <w:rPr>
            <w:rStyle w:val="Hyperlink"/>
          </w:rPr>
          <w:t>http://docs-europe.electrocomponents.com/webdocs/08d8/0900766b808d8ac5.pdf</w:t>
        </w:r>
      </w:hyperlink>
    </w:p>
    <w:p w:rsidR="007636DF" w:rsidRDefault="007636DF" w:rsidP="0085099A">
      <w:pPr>
        <w:pStyle w:val="ListParagraph"/>
        <w:numPr>
          <w:ilvl w:val="0"/>
          <w:numId w:val="21"/>
        </w:numPr>
        <w:spacing w:line="480" w:lineRule="auto"/>
      </w:pPr>
      <w:r>
        <w:t>SMBT 1T-02 documentation</w:t>
      </w:r>
    </w:p>
    <w:p w:rsidR="007636DF" w:rsidRDefault="007636DF" w:rsidP="0085099A">
      <w:pPr>
        <w:pStyle w:val="ListParagraph"/>
        <w:numPr>
          <w:ilvl w:val="0"/>
          <w:numId w:val="21"/>
        </w:numPr>
        <w:spacing w:line="480" w:lineRule="auto"/>
      </w:pPr>
      <w:r>
        <w:t>HC-05 documentation</w:t>
      </w:r>
    </w:p>
    <w:p w:rsidR="004D5D9D" w:rsidRPr="00F32963" w:rsidRDefault="00F57FD1" w:rsidP="0085099A">
      <w:pPr>
        <w:pStyle w:val="ListParagraph"/>
        <w:numPr>
          <w:ilvl w:val="0"/>
          <w:numId w:val="21"/>
        </w:numPr>
        <w:spacing w:line="480" w:lineRule="auto"/>
        <w:rPr>
          <w:rStyle w:val="Hyperlink"/>
          <w:color w:val="auto"/>
          <w:u w:val="none"/>
        </w:rPr>
      </w:pPr>
      <w:hyperlink r:id="rId91" w:history="1">
        <w:r w:rsidR="004D5D9D" w:rsidRPr="007D4303">
          <w:rPr>
            <w:rStyle w:val="Hyperlink"/>
          </w:rPr>
          <w:t>https://learn.sparkfun.com/tutorials/terminal-basics</w:t>
        </w:r>
      </w:hyperlink>
    </w:p>
    <w:p w:rsidR="00F32963" w:rsidRDefault="00F57FD1" w:rsidP="0085099A">
      <w:pPr>
        <w:pStyle w:val="ListParagraph"/>
        <w:numPr>
          <w:ilvl w:val="0"/>
          <w:numId w:val="21"/>
        </w:numPr>
        <w:spacing w:line="480" w:lineRule="auto"/>
      </w:pPr>
      <w:hyperlink r:id="rId92" w:history="1">
        <w:r w:rsidR="00F32963" w:rsidRPr="005166D5">
          <w:rPr>
            <w:rStyle w:val="Hyperlink"/>
          </w:rPr>
          <w:t>https://www.iar.com/iar-embedded-workbench/</w:t>
        </w:r>
      </w:hyperlink>
    </w:p>
    <w:p w:rsidR="00F32963" w:rsidRDefault="00F57FD1" w:rsidP="0085099A">
      <w:pPr>
        <w:pStyle w:val="ListParagraph"/>
        <w:numPr>
          <w:ilvl w:val="0"/>
          <w:numId w:val="21"/>
        </w:numPr>
        <w:spacing w:line="480" w:lineRule="auto"/>
      </w:pPr>
      <w:hyperlink r:id="rId93" w:history="1">
        <w:r w:rsidR="00F32963" w:rsidRPr="005166D5">
          <w:rPr>
            <w:rStyle w:val="Hyperlink"/>
          </w:rPr>
          <w:t>https://en.wikipedia.org/wiki/PuTTY</w:t>
        </w:r>
      </w:hyperlink>
    </w:p>
    <w:p w:rsidR="00F32963" w:rsidRPr="00612641" w:rsidRDefault="00F32963" w:rsidP="00F32963">
      <w:pPr>
        <w:pStyle w:val="ListParagraph"/>
        <w:ind w:left="360"/>
      </w:pPr>
      <w:bookmarkStart w:id="49" w:name="_GoBack"/>
      <w:bookmarkEnd w:id="49"/>
    </w:p>
    <w:sectPr w:rsidR="00F32963" w:rsidRPr="00612641" w:rsidSect="007E5152">
      <w:headerReference w:type="default" r:id="rId94"/>
      <w:footerReference w:type="default" r:id="rId95"/>
      <w:type w:val="continuous"/>
      <w:pgSz w:w="11906" w:h="16838" w:code="9"/>
      <w:pgMar w:top="1440" w:right="21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7693" w:rsidRDefault="00C07693" w:rsidP="00C6554A">
      <w:pPr>
        <w:spacing w:before="0" w:after="0" w:line="240" w:lineRule="auto"/>
      </w:pPr>
      <w:r>
        <w:separator/>
      </w:r>
    </w:p>
  </w:endnote>
  <w:endnote w:type="continuationSeparator" w:id="0">
    <w:p w:rsidR="00C07693" w:rsidRDefault="00C0769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AdvLeSa-Book">
    <w:altName w:val="Calibri"/>
    <w:panose1 w:val="00000000000000000000"/>
    <w:charset w:val="00"/>
    <w:family w:val="swiss"/>
    <w:notTrueType/>
    <w:pitch w:val="default"/>
    <w:sig w:usb0="00000003" w:usb1="00000000" w:usb2="00000000" w:usb3="00000000" w:csb0="00000001" w:csb1="00000000"/>
  </w:font>
  <w:font w:name="AdvPSA88A">
    <w:altName w:val="Cambria"/>
    <w:panose1 w:val="00000000000000000000"/>
    <w:charset w:val="00"/>
    <w:family w:val="roman"/>
    <w:notTrueType/>
    <w:pitch w:val="default"/>
    <w:sig w:usb0="00000003" w:usb1="00000000" w:usb2="00000000" w:usb3="00000000" w:csb0="00000001" w:csb1="00000000"/>
  </w:font>
  <w:font w:name="AdvLeSaBold">
    <w:altName w:val="Calibri"/>
    <w:panose1 w:val="00000000000000000000"/>
    <w:charset w:val="00"/>
    <w:family w:val="swiss"/>
    <w:notTrueType/>
    <w:pitch w:val="default"/>
    <w:sig w:usb0="00000003" w:usb1="00000000" w:usb2="00000000" w:usb3="00000000" w:csb0="00000001" w:csb1="00000000"/>
  </w:font>
  <w:font w:name="AdvPS44A44B">
    <w:altName w:val="Calibri"/>
    <w:panose1 w:val="00000000000000000000"/>
    <w:charset w:val="00"/>
    <w:family w:val="swiss"/>
    <w:notTrueType/>
    <w:pitch w:val="default"/>
    <w:sig w:usb0="00000003" w:usb1="00000000" w:usb2="00000000" w:usb3="00000000" w:csb0="00000001" w:csb1="00000000"/>
  </w:font>
  <w:font w:name="AdvPS40C6FB">
    <w:altName w:val="Calibri"/>
    <w:panose1 w:val="00000000000000000000"/>
    <w:charset w:val="00"/>
    <w:family w:val="swiss"/>
    <w:notTrueType/>
    <w:pitch w:val="default"/>
    <w:sig w:usb0="00000003" w:usb1="00000000" w:usb2="00000000" w:usb3="00000000" w:csb0="00000001" w:csb1="00000000"/>
  </w:font>
  <w:font w:name="AdvPSSym">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amp;quot">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383253"/>
      <w:docPartObj>
        <w:docPartGallery w:val="Page Numbers (Bottom of Page)"/>
        <w:docPartUnique/>
      </w:docPartObj>
    </w:sdtPr>
    <w:sdtEndPr>
      <w:rPr>
        <w:noProof/>
      </w:rPr>
    </w:sdtEndPr>
    <w:sdtContent>
      <w:p w:rsidR="00F57FD1" w:rsidRDefault="00F57FD1" w:rsidP="00561431">
        <w:pPr>
          <w:pStyle w:val="Photo"/>
        </w:pPr>
        <w:r>
          <w:fldChar w:fldCharType="begin"/>
        </w:r>
        <w:r>
          <w:instrText xml:space="preserve"> PAGE   \* MERGEFORMAT </w:instrText>
        </w:r>
        <w:r>
          <w:fldChar w:fldCharType="separate"/>
        </w:r>
        <w:r w:rsidR="003208DB">
          <w:rPr>
            <w:noProof/>
          </w:rPr>
          <w:t>v</w:t>
        </w:r>
        <w:r>
          <w:rPr>
            <w:noProof/>
          </w:rPr>
          <w:fldChar w:fldCharType="end"/>
        </w:r>
      </w:p>
    </w:sdtContent>
  </w:sdt>
  <w:p w:rsidR="00F57FD1" w:rsidRDefault="00F57FD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6281883"/>
      <w:docPartObj>
        <w:docPartGallery w:val="Page Numbers (Bottom of Page)"/>
        <w:docPartUnique/>
      </w:docPartObj>
    </w:sdtPr>
    <w:sdtEndPr>
      <w:rPr>
        <w:noProof/>
      </w:rPr>
    </w:sdtEndPr>
    <w:sdtContent>
      <w:p w:rsidR="00F57FD1" w:rsidRDefault="00F57FD1" w:rsidP="00561431">
        <w:pPr>
          <w:pStyle w:val="Photo"/>
        </w:pPr>
      </w:p>
    </w:sdtContent>
  </w:sdt>
  <w:p w:rsidR="00F57FD1" w:rsidRDefault="00F57FD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217704"/>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32</w:t>
        </w:r>
        <w:r>
          <w:rPr>
            <w:noProof/>
          </w:rPr>
          <w:fldChar w:fldCharType="end"/>
        </w:r>
      </w:p>
    </w:sdtContent>
  </w:sdt>
  <w:p w:rsidR="00F57FD1" w:rsidRDefault="00F57FD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276396"/>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36</w:t>
        </w:r>
        <w:r>
          <w:rPr>
            <w:noProof/>
          </w:rPr>
          <w:fldChar w:fldCharType="end"/>
        </w:r>
      </w:p>
    </w:sdtContent>
  </w:sdt>
  <w:p w:rsidR="00F57FD1" w:rsidRDefault="00F57FD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rsidP="007E5152">
    <w:pPr>
      <w:pStyle w:val="Photo"/>
    </w:pPr>
  </w:p>
  <w:p w:rsidR="00F57FD1" w:rsidRDefault="00F57FD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6426966"/>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41</w:t>
        </w:r>
        <w:r>
          <w:rPr>
            <w:noProof/>
          </w:rPr>
          <w:fldChar w:fldCharType="end"/>
        </w:r>
      </w:p>
    </w:sdtContent>
  </w:sdt>
  <w:p w:rsidR="00F57FD1" w:rsidRDefault="00F57FD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rsidP="007E5152">
    <w:pPr>
      <w:pStyle w:val="Photo"/>
    </w:pPr>
  </w:p>
  <w:p w:rsidR="00F57FD1" w:rsidRDefault="00F57FD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178266"/>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43</w:t>
        </w:r>
        <w:r>
          <w:rPr>
            <w:noProof/>
          </w:rPr>
          <w:fldChar w:fldCharType="end"/>
        </w:r>
      </w:p>
    </w:sdtContent>
  </w:sdt>
  <w:p w:rsidR="00F57FD1" w:rsidRDefault="00F57FD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rsidP="007E5152">
    <w:pPr>
      <w:pStyle w:val="Photo"/>
    </w:pPr>
  </w:p>
  <w:p w:rsidR="00F57FD1" w:rsidRDefault="00F57FD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6122952"/>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45</w:t>
        </w:r>
        <w:r>
          <w:rPr>
            <w:noProof/>
          </w:rPr>
          <w:fldChar w:fldCharType="end"/>
        </w:r>
      </w:p>
    </w:sdtContent>
  </w:sdt>
  <w:p w:rsidR="00F57FD1" w:rsidRDefault="00F57F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Footer"/>
      <w:jc w:val="center"/>
    </w:pPr>
  </w:p>
  <w:p w:rsidR="00F57FD1" w:rsidRDefault="00F57FD1">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235288"/>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46</w:t>
        </w:r>
        <w:r>
          <w:rPr>
            <w:noProof/>
          </w:rPr>
          <w:fldChar w:fldCharType="end"/>
        </w:r>
      </w:p>
    </w:sdtContent>
  </w:sdt>
  <w:p w:rsidR="00F57FD1" w:rsidRDefault="00F57FD1">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758717"/>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47</w:t>
        </w:r>
        <w:r>
          <w:rPr>
            <w:noProof/>
          </w:rPr>
          <w:fldChar w:fldCharType="end"/>
        </w:r>
      </w:p>
    </w:sdtContent>
  </w:sdt>
  <w:p w:rsidR="00F57FD1" w:rsidRDefault="00F57F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0133429"/>
      <w:docPartObj>
        <w:docPartGallery w:val="Page Numbers (Bottom of Page)"/>
        <w:docPartUnique/>
      </w:docPartObj>
    </w:sdtPr>
    <w:sdtEndPr>
      <w:rPr>
        <w:noProof/>
      </w:rPr>
    </w:sdtEndPr>
    <w:sdtContent>
      <w:p w:rsidR="00F57FD1" w:rsidRDefault="00F57FD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57FD1" w:rsidRDefault="00F57F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6736114"/>
      <w:docPartObj>
        <w:docPartGallery w:val="Page Numbers (Bottom of Page)"/>
        <w:docPartUnique/>
      </w:docPartObj>
    </w:sdtPr>
    <w:sdtEndPr>
      <w:rPr>
        <w:noProof/>
      </w:rPr>
    </w:sdtEndPr>
    <w:sdtContent>
      <w:p w:rsidR="00F57FD1" w:rsidRDefault="00F57FD1" w:rsidP="00561431">
        <w:pPr>
          <w:pStyle w:val="Photo"/>
        </w:pPr>
        <w:r>
          <w:fldChar w:fldCharType="begin"/>
        </w:r>
        <w:r>
          <w:instrText xml:space="preserve"> PAGE   \* MERGEFORMAT </w:instrText>
        </w:r>
        <w:r>
          <w:fldChar w:fldCharType="separate"/>
        </w:r>
        <w:r w:rsidR="003208DB">
          <w:rPr>
            <w:noProof/>
          </w:rPr>
          <w:t>2</w:t>
        </w:r>
        <w:r>
          <w:rPr>
            <w:noProof/>
          </w:rPr>
          <w:fldChar w:fldCharType="end"/>
        </w:r>
      </w:p>
    </w:sdtContent>
  </w:sdt>
  <w:p w:rsidR="00F57FD1" w:rsidRDefault="00F57F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141405"/>
      <w:docPartObj>
        <w:docPartGallery w:val="Page Numbers (Bottom of Page)"/>
        <w:docPartUnique/>
      </w:docPartObj>
    </w:sdtPr>
    <w:sdtEndPr>
      <w:rPr>
        <w:noProof/>
      </w:rPr>
    </w:sdtEndPr>
    <w:sdtContent>
      <w:p w:rsidR="00F57FD1" w:rsidRDefault="00F57FD1" w:rsidP="00561431">
        <w:pPr>
          <w:pStyle w:val="Photo"/>
        </w:pPr>
      </w:p>
    </w:sdtContent>
  </w:sdt>
  <w:p w:rsidR="00F57FD1" w:rsidRDefault="00F57FD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865698"/>
      <w:docPartObj>
        <w:docPartGallery w:val="Page Numbers (Bottom of Page)"/>
        <w:docPartUnique/>
      </w:docPartObj>
    </w:sdtPr>
    <w:sdtEndPr>
      <w:rPr>
        <w:noProof/>
      </w:rPr>
    </w:sdtEndPr>
    <w:sdtContent>
      <w:p w:rsidR="00F57FD1" w:rsidRDefault="00F57FD1" w:rsidP="00561431">
        <w:pPr>
          <w:pStyle w:val="Photo"/>
        </w:pPr>
        <w:r>
          <w:fldChar w:fldCharType="begin"/>
        </w:r>
        <w:r>
          <w:instrText xml:space="preserve"> PAGE   \* MERGEFORMAT </w:instrText>
        </w:r>
        <w:r>
          <w:fldChar w:fldCharType="separate"/>
        </w:r>
        <w:r w:rsidR="003208DB">
          <w:rPr>
            <w:noProof/>
          </w:rPr>
          <w:t>4</w:t>
        </w:r>
        <w:r>
          <w:rPr>
            <w:noProof/>
          </w:rPr>
          <w:fldChar w:fldCharType="end"/>
        </w:r>
      </w:p>
    </w:sdtContent>
  </w:sdt>
  <w:p w:rsidR="00F57FD1" w:rsidRDefault="00F57FD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rsidP="00561431">
    <w:pPr>
      <w:pStyle w:val="Photo"/>
    </w:pPr>
  </w:p>
  <w:p w:rsidR="00F57FD1" w:rsidRDefault="00F57FD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1741657"/>
      <w:docPartObj>
        <w:docPartGallery w:val="Page Numbers (Bottom of Page)"/>
        <w:docPartUnique/>
      </w:docPartObj>
    </w:sdtPr>
    <w:sdtEndPr>
      <w:rPr>
        <w:noProof/>
      </w:rPr>
    </w:sdtEndPr>
    <w:sdtContent>
      <w:p w:rsidR="00F57FD1" w:rsidRDefault="00F57FD1" w:rsidP="007E5152">
        <w:pPr>
          <w:pStyle w:val="Photo"/>
        </w:pPr>
        <w:r>
          <w:fldChar w:fldCharType="begin"/>
        </w:r>
        <w:r>
          <w:instrText xml:space="preserve"> PAGE   \* MERGEFORMAT </w:instrText>
        </w:r>
        <w:r>
          <w:fldChar w:fldCharType="separate"/>
        </w:r>
        <w:r w:rsidR="003208DB">
          <w:rPr>
            <w:noProof/>
          </w:rPr>
          <w:t>6</w:t>
        </w:r>
        <w:r>
          <w:rPr>
            <w:noProof/>
          </w:rPr>
          <w:fldChar w:fldCharType="end"/>
        </w:r>
      </w:p>
    </w:sdtContent>
  </w:sdt>
  <w:p w:rsidR="00F57FD1" w:rsidRDefault="00F57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7693" w:rsidRDefault="00C07693" w:rsidP="00C6554A">
      <w:pPr>
        <w:spacing w:before="0" w:after="0" w:line="240" w:lineRule="auto"/>
      </w:pPr>
      <w:r>
        <w:separator/>
      </w:r>
    </w:p>
  </w:footnote>
  <w:footnote w:type="continuationSeparator" w:id="0">
    <w:p w:rsidR="00C07693" w:rsidRDefault="00C07693"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7FD1" w:rsidRDefault="00F57F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69C39DE"/>
    <w:multiLevelType w:val="hybridMultilevel"/>
    <w:tmpl w:val="70F86D5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3C3674"/>
    <w:multiLevelType w:val="multilevel"/>
    <w:tmpl w:val="5714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5246F"/>
    <w:multiLevelType w:val="hybridMultilevel"/>
    <w:tmpl w:val="EAAC6F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047994"/>
    <w:multiLevelType w:val="hybridMultilevel"/>
    <w:tmpl w:val="F9281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400BEA"/>
    <w:multiLevelType w:val="hybridMultilevel"/>
    <w:tmpl w:val="8BD88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187AAA"/>
    <w:multiLevelType w:val="multilevel"/>
    <w:tmpl w:val="03B23A4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F64787A"/>
    <w:multiLevelType w:val="hybridMultilevel"/>
    <w:tmpl w:val="77EE61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2AA1A7C"/>
    <w:multiLevelType w:val="hybridMultilevel"/>
    <w:tmpl w:val="8DEAF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190A07"/>
    <w:multiLevelType w:val="hybridMultilevel"/>
    <w:tmpl w:val="F4F03E2E"/>
    <w:lvl w:ilvl="0" w:tplc="40090001">
      <w:start w:val="1"/>
      <w:numFmt w:val="bullet"/>
      <w:lvlText w:val=""/>
      <w:lvlJc w:val="left"/>
      <w:pPr>
        <w:ind w:left="1080" w:hanging="360"/>
      </w:pPr>
      <w:rPr>
        <w:rFonts w:ascii="Symbol" w:hAnsi="Symbol" w:hint="default"/>
      </w:rPr>
    </w:lvl>
    <w:lvl w:ilvl="1" w:tplc="EBF80BE4">
      <w:start w:val="3"/>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4BE57CA"/>
    <w:multiLevelType w:val="hybridMultilevel"/>
    <w:tmpl w:val="60A4FC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4C727FC"/>
    <w:multiLevelType w:val="hybridMultilevel"/>
    <w:tmpl w:val="7110C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122352"/>
    <w:multiLevelType w:val="hybridMultilevel"/>
    <w:tmpl w:val="5DB8B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F44500"/>
    <w:multiLevelType w:val="hybridMultilevel"/>
    <w:tmpl w:val="FDCC2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DC7A53"/>
    <w:multiLevelType w:val="hybridMultilevel"/>
    <w:tmpl w:val="06B81D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D3C3890"/>
    <w:multiLevelType w:val="hybridMultilevel"/>
    <w:tmpl w:val="50CACC6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AB7641"/>
    <w:multiLevelType w:val="hybridMultilevel"/>
    <w:tmpl w:val="3D2292FA"/>
    <w:lvl w:ilvl="0" w:tplc="40090001">
      <w:start w:val="1"/>
      <w:numFmt w:val="bullet"/>
      <w:lvlText w:val=""/>
      <w:lvlJc w:val="left"/>
      <w:pPr>
        <w:ind w:left="720" w:hanging="360"/>
      </w:pPr>
      <w:rPr>
        <w:rFonts w:ascii="Symbol" w:hAnsi="Symbol" w:hint="default"/>
      </w:rPr>
    </w:lvl>
    <w:lvl w:ilvl="1" w:tplc="1AC0B5A0">
      <w:start w:val="3"/>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ED3A99"/>
    <w:multiLevelType w:val="hybridMultilevel"/>
    <w:tmpl w:val="6DBC5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B13993"/>
    <w:multiLevelType w:val="multilevel"/>
    <w:tmpl w:val="E9DA0EA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9E1266C"/>
    <w:multiLevelType w:val="hybridMultilevel"/>
    <w:tmpl w:val="6B3EC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880851"/>
    <w:multiLevelType w:val="hybridMultilevel"/>
    <w:tmpl w:val="938E4056"/>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749018AD"/>
    <w:multiLevelType w:val="multilevel"/>
    <w:tmpl w:val="D194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0"/>
  </w:num>
  <w:num w:numId="4">
    <w:abstractNumId w:val="16"/>
  </w:num>
  <w:num w:numId="5">
    <w:abstractNumId w:val="17"/>
  </w:num>
  <w:num w:numId="6">
    <w:abstractNumId w:val="9"/>
  </w:num>
  <w:num w:numId="7">
    <w:abstractNumId w:val="13"/>
  </w:num>
  <w:num w:numId="8">
    <w:abstractNumId w:val="14"/>
  </w:num>
  <w:num w:numId="9">
    <w:abstractNumId w:val="12"/>
  </w:num>
  <w:num w:numId="10">
    <w:abstractNumId w:val="5"/>
  </w:num>
  <w:num w:numId="11">
    <w:abstractNumId w:val="3"/>
  </w:num>
  <w:num w:numId="12">
    <w:abstractNumId w:val="22"/>
  </w:num>
  <w:num w:numId="13">
    <w:abstractNumId w:val="18"/>
  </w:num>
  <w:num w:numId="14">
    <w:abstractNumId w:val="19"/>
  </w:num>
  <w:num w:numId="15">
    <w:abstractNumId w:val="4"/>
  </w:num>
  <w:num w:numId="16">
    <w:abstractNumId w:val="2"/>
  </w:num>
  <w:num w:numId="17">
    <w:abstractNumId w:val="6"/>
  </w:num>
  <w:num w:numId="18">
    <w:abstractNumId w:val="11"/>
  </w:num>
  <w:num w:numId="19">
    <w:abstractNumId w:val="15"/>
  </w:num>
  <w:num w:numId="20">
    <w:abstractNumId w:val="8"/>
  </w:num>
  <w:num w:numId="21">
    <w:abstractNumId w:val="21"/>
  </w:num>
  <w:num w:numId="22">
    <w:abstractNumId w:val="20"/>
  </w:num>
  <w:num w:numId="23">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499"/>
    <w:rsid w:val="00082DC8"/>
    <w:rsid w:val="000A1CB5"/>
    <w:rsid w:val="000A7643"/>
    <w:rsid w:val="000B0863"/>
    <w:rsid w:val="000D1A55"/>
    <w:rsid w:val="000F2D35"/>
    <w:rsid w:val="00123AE4"/>
    <w:rsid w:val="001332B6"/>
    <w:rsid w:val="001407FB"/>
    <w:rsid w:val="00154989"/>
    <w:rsid w:val="00177878"/>
    <w:rsid w:val="001B1976"/>
    <w:rsid w:val="001D0ABE"/>
    <w:rsid w:val="001D7836"/>
    <w:rsid w:val="002554CD"/>
    <w:rsid w:val="002918B2"/>
    <w:rsid w:val="00293B83"/>
    <w:rsid w:val="002B0F28"/>
    <w:rsid w:val="002B37D2"/>
    <w:rsid w:val="002B4294"/>
    <w:rsid w:val="002D0FEB"/>
    <w:rsid w:val="003208DB"/>
    <w:rsid w:val="00331424"/>
    <w:rsid w:val="00333D0D"/>
    <w:rsid w:val="00385BBC"/>
    <w:rsid w:val="003C013B"/>
    <w:rsid w:val="003C086D"/>
    <w:rsid w:val="003C0ED7"/>
    <w:rsid w:val="003F0065"/>
    <w:rsid w:val="004559C6"/>
    <w:rsid w:val="00461821"/>
    <w:rsid w:val="004862BE"/>
    <w:rsid w:val="004A134E"/>
    <w:rsid w:val="004C049F"/>
    <w:rsid w:val="004C1B99"/>
    <w:rsid w:val="004C23B6"/>
    <w:rsid w:val="004D5D9D"/>
    <w:rsid w:val="005000E2"/>
    <w:rsid w:val="00501CE4"/>
    <w:rsid w:val="00504CB1"/>
    <w:rsid w:val="00506741"/>
    <w:rsid w:val="00511D5B"/>
    <w:rsid w:val="00561431"/>
    <w:rsid w:val="005863DC"/>
    <w:rsid w:val="005D0510"/>
    <w:rsid w:val="005E7672"/>
    <w:rsid w:val="00603805"/>
    <w:rsid w:val="00612641"/>
    <w:rsid w:val="00620499"/>
    <w:rsid w:val="00667411"/>
    <w:rsid w:val="00684C11"/>
    <w:rsid w:val="00693DF2"/>
    <w:rsid w:val="006A3CE7"/>
    <w:rsid w:val="006A4D00"/>
    <w:rsid w:val="006D458C"/>
    <w:rsid w:val="00714AF2"/>
    <w:rsid w:val="00741B1D"/>
    <w:rsid w:val="007442F4"/>
    <w:rsid w:val="007636DF"/>
    <w:rsid w:val="00775F56"/>
    <w:rsid w:val="00787BE4"/>
    <w:rsid w:val="007A288F"/>
    <w:rsid w:val="007B7F52"/>
    <w:rsid w:val="007E5152"/>
    <w:rsid w:val="007F09FE"/>
    <w:rsid w:val="00805190"/>
    <w:rsid w:val="00810870"/>
    <w:rsid w:val="00844321"/>
    <w:rsid w:val="0085099A"/>
    <w:rsid w:val="00861EC7"/>
    <w:rsid w:val="0088614C"/>
    <w:rsid w:val="008C02DF"/>
    <w:rsid w:val="008D502C"/>
    <w:rsid w:val="008E2131"/>
    <w:rsid w:val="008E3F0A"/>
    <w:rsid w:val="00904CE9"/>
    <w:rsid w:val="009133D0"/>
    <w:rsid w:val="00915B38"/>
    <w:rsid w:val="0094566A"/>
    <w:rsid w:val="009F48F1"/>
    <w:rsid w:val="00A32121"/>
    <w:rsid w:val="00A55024"/>
    <w:rsid w:val="00A82389"/>
    <w:rsid w:val="00A95FF0"/>
    <w:rsid w:val="00B26F4B"/>
    <w:rsid w:val="00B57383"/>
    <w:rsid w:val="00B739EC"/>
    <w:rsid w:val="00B82366"/>
    <w:rsid w:val="00BA41A8"/>
    <w:rsid w:val="00BB2576"/>
    <w:rsid w:val="00BB2A39"/>
    <w:rsid w:val="00BC2B89"/>
    <w:rsid w:val="00C07693"/>
    <w:rsid w:val="00C1314F"/>
    <w:rsid w:val="00C20895"/>
    <w:rsid w:val="00C6554A"/>
    <w:rsid w:val="00CD131B"/>
    <w:rsid w:val="00CD1DDC"/>
    <w:rsid w:val="00CF7105"/>
    <w:rsid w:val="00D112E4"/>
    <w:rsid w:val="00D25327"/>
    <w:rsid w:val="00D93D8E"/>
    <w:rsid w:val="00D94214"/>
    <w:rsid w:val="00DB15CA"/>
    <w:rsid w:val="00DF770A"/>
    <w:rsid w:val="00E10AFA"/>
    <w:rsid w:val="00E511C4"/>
    <w:rsid w:val="00E62184"/>
    <w:rsid w:val="00E7012D"/>
    <w:rsid w:val="00EB1528"/>
    <w:rsid w:val="00EB5B8D"/>
    <w:rsid w:val="00EC15B6"/>
    <w:rsid w:val="00ED7C44"/>
    <w:rsid w:val="00EE5100"/>
    <w:rsid w:val="00EF1AE6"/>
    <w:rsid w:val="00F0709C"/>
    <w:rsid w:val="00F070AF"/>
    <w:rsid w:val="00F26469"/>
    <w:rsid w:val="00F32963"/>
    <w:rsid w:val="00F37275"/>
    <w:rsid w:val="00F57FD1"/>
    <w:rsid w:val="00F84773"/>
    <w:rsid w:val="00FA5D6E"/>
    <w:rsid w:val="00FD59A8"/>
    <w:rsid w:val="00FE1A0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55B5B"/>
  <w15:chartTrackingRefBased/>
  <w15:docId w15:val="{F0A24B7C-5C0D-47D5-B5B2-429A97BAC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3D8E"/>
    <w:pPr>
      <w:spacing w:line="360" w:lineRule="auto"/>
      <w:jc w:val="both"/>
    </w:pPr>
    <w:rPr>
      <w:rFonts w:ascii="Times New Roman" w:eastAsia="Times New Roman" w:hAnsi="Times New Roman" w:cs="Times New Roman"/>
      <w:color w:val="auto"/>
      <w:sz w:val="24"/>
      <w:szCs w:val="24"/>
    </w:rPr>
  </w:style>
  <w:style w:type="paragraph" w:styleId="Heading1">
    <w:name w:val="heading 1"/>
    <w:basedOn w:val="Normal"/>
    <w:next w:val="Normal"/>
    <w:link w:val="Heading1Char"/>
    <w:uiPriority w:val="9"/>
    <w:qFormat/>
    <w:rsid w:val="00E511C4"/>
    <w:pPr>
      <w:keepNext/>
      <w:keepLines/>
      <w:spacing w:after="120" w:line="240" w:lineRule="auto"/>
      <w:contextualSpacing/>
      <w:jc w:val="center"/>
      <w:outlineLvl w:val="0"/>
    </w:pPr>
    <w:rPr>
      <w:b/>
      <w:bCs/>
      <w:color w:val="007789" w:themeColor="accent1" w:themeShade="BF"/>
      <w:sz w:val="28"/>
      <w:szCs w:val="28"/>
    </w:rPr>
  </w:style>
  <w:style w:type="paragraph" w:styleId="Heading2">
    <w:name w:val="heading 2"/>
    <w:basedOn w:val="Normal"/>
    <w:next w:val="Normal"/>
    <w:link w:val="Heading2Char"/>
    <w:uiPriority w:val="9"/>
    <w:unhideWhenUsed/>
    <w:qFormat/>
    <w:rsid w:val="004C23B6"/>
    <w:pPr>
      <w:keepNext/>
      <w:keepLines/>
      <w:spacing w:before="360" w:after="120" w:line="240" w:lineRule="auto"/>
      <w:contextualSpacing/>
      <w:outlineLvl w:val="1"/>
    </w:pPr>
    <w:rPr>
      <w:b/>
      <w:bCs/>
      <w:caps/>
      <w:color w:val="007789" w:themeColor="accent1" w:themeShade="BF"/>
    </w:rPr>
  </w:style>
  <w:style w:type="paragraph" w:styleId="Heading3">
    <w:name w:val="heading 3"/>
    <w:basedOn w:val="Normal"/>
    <w:next w:val="Normal"/>
    <w:link w:val="Heading3Char"/>
    <w:uiPriority w:val="9"/>
    <w:unhideWhenUsed/>
    <w:qFormat/>
    <w:rsid w:val="00620499"/>
    <w:pPr>
      <w:keepNext/>
      <w:keepLines/>
      <w:spacing w:before="40" w:after="0" w:line="240" w:lineRule="auto"/>
      <w:outlineLvl w:val="2"/>
    </w:pPr>
    <w:rPr>
      <w:i/>
      <w:iCs/>
      <w:color w:val="004F5B" w:themeColor="accent1" w:themeShade="7F"/>
    </w:rPr>
  </w:style>
  <w:style w:type="paragraph" w:styleId="Heading4">
    <w:name w:val="heading 4"/>
    <w:basedOn w:val="Normal"/>
    <w:next w:val="Normal"/>
    <w:link w:val="Heading4Char"/>
    <w:uiPriority w:val="9"/>
    <w:semiHidden/>
    <w:unhideWhenUsed/>
    <w:qFormat/>
    <w:rsid w:val="0094566A"/>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1C4"/>
    <w:rPr>
      <w:rFonts w:ascii="Times New Roman" w:eastAsia="Times New Roman" w:hAnsi="Times New Roman" w:cs="Times New Roman"/>
      <w:b/>
      <w:bCs/>
      <w:color w:val="007789" w:themeColor="accent1" w:themeShade="BF"/>
      <w:sz w:val="28"/>
      <w:szCs w:val="28"/>
    </w:rPr>
  </w:style>
  <w:style w:type="character" w:customStyle="1" w:styleId="Heading2Char">
    <w:name w:val="Heading 2 Char"/>
    <w:basedOn w:val="DefaultParagraphFont"/>
    <w:link w:val="Heading2"/>
    <w:uiPriority w:val="9"/>
    <w:rsid w:val="004C23B6"/>
    <w:rPr>
      <w:rFonts w:ascii="Times New Roman" w:eastAsia="Times New Roman" w:hAnsi="Times New Roman" w:cs="Times New Roman"/>
      <w:b/>
      <w:bCs/>
      <w:caps/>
      <w:color w:val="007789" w:themeColor="accent1" w:themeShade="BF"/>
      <w:sz w:val="24"/>
      <w:szCs w:val="24"/>
    </w:rPr>
  </w:style>
  <w:style w:type="paragraph" w:customStyle="1" w:styleId="ContactInfo">
    <w:name w:val="Contact Info"/>
    <w:basedOn w:val="Normal"/>
    <w:uiPriority w:val="4"/>
    <w:qFormat/>
    <w:rsid w:val="00787BE4"/>
    <w:pPr>
      <w:spacing w:before="0" w:after="0"/>
      <w:jc w:val="center"/>
    </w:pPr>
    <w:rPr>
      <w:b/>
      <w:sz w:val="28"/>
    </w:r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A32121"/>
    <w:pPr>
      <w:spacing w:before="480" w:after="40" w:line="240" w:lineRule="auto"/>
      <w:contextualSpacing/>
      <w:jc w:val="center"/>
    </w:pPr>
    <w:rPr>
      <w:kern w:val="28"/>
      <w:sz w:val="44"/>
    </w:rPr>
  </w:style>
  <w:style w:type="character" w:customStyle="1" w:styleId="TitleChar">
    <w:name w:val="Title Char"/>
    <w:basedOn w:val="DefaultParagraphFont"/>
    <w:link w:val="Title"/>
    <w:uiPriority w:val="2"/>
    <w:rsid w:val="00A32121"/>
    <w:rPr>
      <w:rFonts w:ascii="Times New Roman" w:eastAsia="Times New Roman" w:hAnsi="Times New Roman" w:cs="Times New Roman"/>
      <w:color w:val="auto"/>
      <w:kern w:val="28"/>
      <w:sz w:val="44"/>
      <w:szCs w:val="24"/>
    </w:rPr>
  </w:style>
  <w:style w:type="paragraph" w:styleId="Subtitle">
    <w:name w:val="Subtitle"/>
    <w:basedOn w:val="Normal"/>
    <w:link w:val="SubtitleChar"/>
    <w:uiPriority w:val="3"/>
    <w:unhideWhenUsed/>
    <w:qFormat/>
    <w:rsid w:val="00787BE4"/>
    <w:pPr>
      <w:numPr>
        <w:ilvl w:val="1"/>
      </w:numPr>
      <w:spacing w:before="0" w:after="480"/>
      <w:contextualSpacing/>
      <w:jc w:val="center"/>
    </w:pPr>
    <w:rPr>
      <w:rFonts w:eastAsiaTheme="majorEastAsia" w:cstheme="majorBidi"/>
      <w:b/>
      <w:caps/>
      <w:sz w:val="28"/>
    </w:rPr>
  </w:style>
  <w:style w:type="character" w:customStyle="1" w:styleId="SubtitleChar">
    <w:name w:val="Subtitle Char"/>
    <w:basedOn w:val="DefaultParagraphFont"/>
    <w:link w:val="Subtitle"/>
    <w:uiPriority w:val="3"/>
    <w:rsid w:val="00787BE4"/>
    <w:rPr>
      <w:rFonts w:ascii="Times New Roman" w:eastAsiaTheme="majorEastAsia" w:hAnsi="Times New Roman" w:cstheme="majorBidi"/>
      <w:b/>
      <w:caps/>
      <w:color w:val="auto"/>
      <w:sz w:val="28"/>
      <w:szCs w:val="24"/>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620499"/>
    <w:pPr>
      <w:spacing w:before="0" w:after="0" w:line="240" w:lineRule="auto"/>
      <w:jc w:val="center"/>
    </w:pPr>
    <w:rPr>
      <w:b/>
      <w:bCs/>
    </w:r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620499"/>
    <w:rPr>
      <w:rFonts w:ascii="Times New Roman" w:eastAsia="Times New Roman" w:hAnsi="Times New Roman" w:cs="Times New Roman"/>
      <w:i/>
      <w:iCs/>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1407FB"/>
    <w:pPr>
      <w:spacing w:before="240" w:after="0" w:line="259" w:lineRule="auto"/>
      <w:contextualSpacing w:val="0"/>
      <w:jc w:val="left"/>
      <w:outlineLvl w:val="9"/>
    </w:pPr>
    <w:rPr>
      <w:rFonts w:asciiTheme="majorHAnsi" w:eastAsiaTheme="majorEastAsia" w:hAnsiTheme="majorHAnsi" w:cstheme="majorBidi"/>
      <w:b w:val="0"/>
      <w:bCs w:val="0"/>
      <w:sz w:val="32"/>
      <w:szCs w:val="32"/>
    </w:rPr>
  </w:style>
  <w:style w:type="paragraph" w:styleId="TOC1">
    <w:name w:val="toc 1"/>
    <w:basedOn w:val="Normal"/>
    <w:next w:val="Normal"/>
    <w:autoRedefine/>
    <w:uiPriority w:val="39"/>
    <w:unhideWhenUsed/>
    <w:rsid w:val="001407FB"/>
    <w:pPr>
      <w:spacing w:after="100"/>
    </w:pPr>
  </w:style>
  <w:style w:type="paragraph" w:styleId="TOC2">
    <w:name w:val="toc 2"/>
    <w:basedOn w:val="Normal"/>
    <w:next w:val="Normal"/>
    <w:autoRedefine/>
    <w:uiPriority w:val="39"/>
    <w:unhideWhenUsed/>
    <w:rsid w:val="00CF7105"/>
    <w:pPr>
      <w:spacing w:after="100"/>
      <w:ind w:left="240"/>
    </w:pPr>
  </w:style>
  <w:style w:type="paragraph" w:styleId="ListParagraph">
    <w:name w:val="List Paragraph"/>
    <w:basedOn w:val="Normal"/>
    <w:uiPriority w:val="34"/>
    <w:unhideWhenUsed/>
    <w:qFormat/>
    <w:rsid w:val="004C23B6"/>
    <w:pPr>
      <w:ind w:left="720"/>
      <w:contextualSpacing/>
    </w:pPr>
  </w:style>
  <w:style w:type="table" w:styleId="TableGrid">
    <w:name w:val="Table Grid"/>
    <w:basedOn w:val="TableNormal"/>
    <w:uiPriority w:val="39"/>
    <w:rsid w:val="002918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918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861EC7"/>
    <w:pPr>
      <w:spacing w:after="100"/>
      <w:ind w:left="480"/>
    </w:pPr>
  </w:style>
  <w:style w:type="table" w:styleId="PlainTable3">
    <w:name w:val="Plain Table 3"/>
    <w:basedOn w:val="TableNormal"/>
    <w:uiPriority w:val="43"/>
    <w:rsid w:val="008C02DF"/>
    <w:pPr>
      <w:spacing w:before="0" w:after="0" w:line="240" w:lineRule="auto"/>
    </w:pPr>
    <w:rPr>
      <w:color w:val="auto"/>
      <w:lang w:val="en-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w-headline">
    <w:name w:val="mw-headline"/>
    <w:basedOn w:val="DefaultParagraphFont"/>
    <w:rsid w:val="00385BBC"/>
  </w:style>
  <w:style w:type="character" w:customStyle="1" w:styleId="Heading4Char">
    <w:name w:val="Heading 4 Char"/>
    <w:basedOn w:val="DefaultParagraphFont"/>
    <w:link w:val="Heading4"/>
    <w:uiPriority w:val="9"/>
    <w:semiHidden/>
    <w:rsid w:val="0094566A"/>
    <w:rPr>
      <w:rFonts w:asciiTheme="majorHAnsi" w:eastAsiaTheme="majorEastAsia" w:hAnsiTheme="majorHAnsi" w:cstheme="majorBidi"/>
      <w:i/>
      <w:iCs/>
      <w:color w:val="007789" w:themeColor="accent1" w:themeShade="BF"/>
      <w:sz w:val="24"/>
      <w:szCs w:val="24"/>
    </w:rPr>
  </w:style>
  <w:style w:type="table" w:styleId="PlainTable1">
    <w:name w:val="Plain Table 1"/>
    <w:basedOn w:val="TableNormal"/>
    <w:uiPriority w:val="41"/>
    <w:rsid w:val="00714A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123AE4"/>
    <w:pPr>
      <w:spacing w:before="100" w:beforeAutospacing="1" w:after="100" w:afterAutospacing="1" w:line="240" w:lineRule="auto"/>
      <w:jc w:val="left"/>
    </w:pPr>
    <w:rPr>
      <w:lang w:val="en-IN" w:eastAsia="en-IN"/>
    </w:rPr>
  </w:style>
  <w:style w:type="character" w:styleId="Strong">
    <w:name w:val="Strong"/>
    <w:basedOn w:val="DefaultParagraphFont"/>
    <w:uiPriority w:val="22"/>
    <w:qFormat/>
    <w:rsid w:val="00123AE4"/>
    <w:rPr>
      <w:b/>
      <w:bCs/>
    </w:rPr>
  </w:style>
  <w:style w:type="character" w:styleId="Emphasis">
    <w:name w:val="Emphasis"/>
    <w:basedOn w:val="DefaultParagraphFont"/>
    <w:uiPriority w:val="20"/>
    <w:qFormat/>
    <w:rsid w:val="00123AE4"/>
    <w:rPr>
      <w:i/>
      <w:iCs/>
    </w:rPr>
  </w:style>
  <w:style w:type="character" w:styleId="UnresolvedMention">
    <w:name w:val="Unresolved Mention"/>
    <w:basedOn w:val="DefaultParagraphFont"/>
    <w:uiPriority w:val="99"/>
    <w:semiHidden/>
    <w:unhideWhenUsed/>
    <w:rsid w:val="00612641"/>
    <w:rPr>
      <w:color w:val="808080"/>
      <w:shd w:val="clear" w:color="auto" w:fill="E6E6E6"/>
    </w:rPr>
  </w:style>
  <w:style w:type="character" w:styleId="LineNumber">
    <w:name w:val="line number"/>
    <w:basedOn w:val="DefaultParagraphFont"/>
    <w:uiPriority w:val="99"/>
    <w:semiHidden/>
    <w:unhideWhenUsed/>
    <w:rsid w:val="000F2D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91935">
      <w:bodyDiv w:val="1"/>
      <w:marLeft w:val="0"/>
      <w:marRight w:val="0"/>
      <w:marTop w:val="0"/>
      <w:marBottom w:val="0"/>
      <w:divBdr>
        <w:top w:val="none" w:sz="0" w:space="0" w:color="auto"/>
        <w:left w:val="none" w:sz="0" w:space="0" w:color="auto"/>
        <w:bottom w:val="none" w:sz="0" w:space="0" w:color="auto"/>
        <w:right w:val="none" w:sz="0" w:space="0" w:color="auto"/>
      </w:divBdr>
      <w:divsChild>
        <w:div w:id="1571305344">
          <w:marLeft w:val="0"/>
          <w:marRight w:val="0"/>
          <w:marTop w:val="0"/>
          <w:marBottom w:val="0"/>
          <w:divBdr>
            <w:top w:val="none" w:sz="0" w:space="0" w:color="auto"/>
            <w:left w:val="none" w:sz="0" w:space="0" w:color="auto"/>
            <w:bottom w:val="none" w:sz="0" w:space="0" w:color="auto"/>
            <w:right w:val="none" w:sz="0" w:space="0" w:color="auto"/>
          </w:divBdr>
        </w:div>
        <w:div w:id="2112124629">
          <w:marLeft w:val="0"/>
          <w:marRight w:val="0"/>
          <w:marTop w:val="0"/>
          <w:marBottom w:val="300"/>
          <w:divBdr>
            <w:top w:val="none" w:sz="0" w:space="0" w:color="auto"/>
            <w:left w:val="none" w:sz="0" w:space="0" w:color="auto"/>
            <w:bottom w:val="none" w:sz="0" w:space="0" w:color="auto"/>
            <w:right w:val="none" w:sz="0" w:space="0" w:color="auto"/>
          </w:divBdr>
        </w:div>
      </w:divsChild>
    </w:div>
    <w:div w:id="31350145">
      <w:bodyDiv w:val="1"/>
      <w:marLeft w:val="0"/>
      <w:marRight w:val="0"/>
      <w:marTop w:val="0"/>
      <w:marBottom w:val="0"/>
      <w:divBdr>
        <w:top w:val="none" w:sz="0" w:space="0" w:color="auto"/>
        <w:left w:val="none" w:sz="0" w:space="0" w:color="auto"/>
        <w:bottom w:val="none" w:sz="0" w:space="0" w:color="auto"/>
        <w:right w:val="none" w:sz="0" w:space="0" w:color="auto"/>
      </w:divBdr>
    </w:div>
    <w:div w:id="46032770">
      <w:bodyDiv w:val="1"/>
      <w:marLeft w:val="0"/>
      <w:marRight w:val="0"/>
      <w:marTop w:val="0"/>
      <w:marBottom w:val="0"/>
      <w:divBdr>
        <w:top w:val="none" w:sz="0" w:space="0" w:color="auto"/>
        <w:left w:val="none" w:sz="0" w:space="0" w:color="auto"/>
        <w:bottom w:val="none" w:sz="0" w:space="0" w:color="auto"/>
        <w:right w:val="none" w:sz="0" w:space="0" w:color="auto"/>
      </w:divBdr>
    </w:div>
    <w:div w:id="201288381">
      <w:bodyDiv w:val="1"/>
      <w:marLeft w:val="0"/>
      <w:marRight w:val="0"/>
      <w:marTop w:val="0"/>
      <w:marBottom w:val="0"/>
      <w:divBdr>
        <w:top w:val="none" w:sz="0" w:space="0" w:color="auto"/>
        <w:left w:val="none" w:sz="0" w:space="0" w:color="auto"/>
        <w:bottom w:val="none" w:sz="0" w:space="0" w:color="auto"/>
        <w:right w:val="none" w:sz="0" w:space="0" w:color="auto"/>
      </w:divBdr>
    </w:div>
    <w:div w:id="316882185">
      <w:bodyDiv w:val="1"/>
      <w:marLeft w:val="0"/>
      <w:marRight w:val="0"/>
      <w:marTop w:val="0"/>
      <w:marBottom w:val="0"/>
      <w:divBdr>
        <w:top w:val="none" w:sz="0" w:space="0" w:color="auto"/>
        <w:left w:val="none" w:sz="0" w:space="0" w:color="auto"/>
        <w:bottom w:val="none" w:sz="0" w:space="0" w:color="auto"/>
        <w:right w:val="none" w:sz="0" w:space="0" w:color="auto"/>
      </w:divBdr>
    </w:div>
    <w:div w:id="414012276">
      <w:bodyDiv w:val="1"/>
      <w:marLeft w:val="0"/>
      <w:marRight w:val="0"/>
      <w:marTop w:val="0"/>
      <w:marBottom w:val="0"/>
      <w:divBdr>
        <w:top w:val="none" w:sz="0" w:space="0" w:color="auto"/>
        <w:left w:val="none" w:sz="0" w:space="0" w:color="auto"/>
        <w:bottom w:val="none" w:sz="0" w:space="0" w:color="auto"/>
        <w:right w:val="none" w:sz="0" w:space="0" w:color="auto"/>
      </w:divBdr>
    </w:div>
    <w:div w:id="504395557">
      <w:bodyDiv w:val="1"/>
      <w:marLeft w:val="0"/>
      <w:marRight w:val="0"/>
      <w:marTop w:val="0"/>
      <w:marBottom w:val="0"/>
      <w:divBdr>
        <w:top w:val="none" w:sz="0" w:space="0" w:color="auto"/>
        <w:left w:val="none" w:sz="0" w:space="0" w:color="auto"/>
        <w:bottom w:val="none" w:sz="0" w:space="0" w:color="auto"/>
        <w:right w:val="none" w:sz="0" w:space="0" w:color="auto"/>
      </w:divBdr>
    </w:div>
    <w:div w:id="648247298">
      <w:bodyDiv w:val="1"/>
      <w:marLeft w:val="0"/>
      <w:marRight w:val="0"/>
      <w:marTop w:val="0"/>
      <w:marBottom w:val="0"/>
      <w:divBdr>
        <w:top w:val="none" w:sz="0" w:space="0" w:color="auto"/>
        <w:left w:val="none" w:sz="0" w:space="0" w:color="auto"/>
        <w:bottom w:val="none" w:sz="0" w:space="0" w:color="auto"/>
        <w:right w:val="none" w:sz="0" w:space="0" w:color="auto"/>
      </w:divBdr>
    </w:div>
    <w:div w:id="1179077402">
      <w:bodyDiv w:val="1"/>
      <w:marLeft w:val="0"/>
      <w:marRight w:val="0"/>
      <w:marTop w:val="0"/>
      <w:marBottom w:val="0"/>
      <w:divBdr>
        <w:top w:val="none" w:sz="0" w:space="0" w:color="auto"/>
        <w:left w:val="none" w:sz="0" w:space="0" w:color="auto"/>
        <w:bottom w:val="none" w:sz="0" w:space="0" w:color="auto"/>
        <w:right w:val="none" w:sz="0" w:space="0" w:color="auto"/>
      </w:divBdr>
    </w:div>
    <w:div w:id="1384133882">
      <w:bodyDiv w:val="1"/>
      <w:marLeft w:val="0"/>
      <w:marRight w:val="0"/>
      <w:marTop w:val="0"/>
      <w:marBottom w:val="0"/>
      <w:divBdr>
        <w:top w:val="none" w:sz="0" w:space="0" w:color="auto"/>
        <w:left w:val="none" w:sz="0" w:space="0" w:color="auto"/>
        <w:bottom w:val="none" w:sz="0" w:space="0" w:color="auto"/>
        <w:right w:val="none" w:sz="0" w:space="0" w:color="auto"/>
      </w:divBdr>
    </w:div>
    <w:div w:id="1444572944">
      <w:bodyDiv w:val="1"/>
      <w:marLeft w:val="0"/>
      <w:marRight w:val="0"/>
      <w:marTop w:val="0"/>
      <w:marBottom w:val="0"/>
      <w:divBdr>
        <w:top w:val="none" w:sz="0" w:space="0" w:color="auto"/>
        <w:left w:val="none" w:sz="0" w:space="0" w:color="auto"/>
        <w:bottom w:val="none" w:sz="0" w:space="0" w:color="auto"/>
        <w:right w:val="none" w:sz="0" w:space="0" w:color="auto"/>
      </w:divBdr>
    </w:div>
    <w:div w:id="1544633622">
      <w:bodyDiv w:val="1"/>
      <w:marLeft w:val="0"/>
      <w:marRight w:val="0"/>
      <w:marTop w:val="0"/>
      <w:marBottom w:val="0"/>
      <w:divBdr>
        <w:top w:val="none" w:sz="0" w:space="0" w:color="auto"/>
        <w:left w:val="none" w:sz="0" w:space="0" w:color="auto"/>
        <w:bottom w:val="none" w:sz="0" w:space="0" w:color="auto"/>
        <w:right w:val="none" w:sz="0" w:space="0" w:color="auto"/>
      </w:divBdr>
    </w:div>
    <w:div w:id="1612666080">
      <w:bodyDiv w:val="1"/>
      <w:marLeft w:val="0"/>
      <w:marRight w:val="0"/>
      <w:marTop w:val="0"/>
      <w:marBottom w:val="0"/>
      <w:divBdr>
        <w:top w:val="none" w:sz="0" w:space="0" w:color="auto"/>
        <w:left w:val="none" w:sz="0" w:space="0" w:color="auto"/>
        <w:bottom w:val="none" w:sz="0" w:space="0" w:color="auto"/>
        <w:right w:val="none" w:sz="0" w:space="0" w:color="auto"/>
      </w:divBdr>
    </w:div>
    <w:div w:id="1621914563">
      <w:bodyDiv w:val="1"/>
      <w:marLeft w:val="0"/>
      <w:marRight w:val="0"/>
      <w:marTop w:val="0"/>
      <w:marBottom w:val="0"/>
      <w:divBdr>
        <w:top w:val="none" w:sz="0" w:space="0" w:color="auto"/>
        <w:left w:val="none" w:sz="0" w:space="0" w:color="auto"/>
        <w:bottom w:val="none" w:sz="0" w:space="0" w:color="auto"/>
        <w:right w:val="none" w:sz="0" w:space="0" w:color="auto"/>
      </w:divBdr>
    </w:div>
    <w:div w:id="1688366096">
      <w:bodyDiv w:val="1"/>
      <w:marLeft w:val="0"/>
      <w:marRight w:val="0"/>
      <w:marTop w:val="0"/>
      <w:marBottom w:val="0"/>
      <w:divBdr>
        <w:top w:val="none" w:sz="0" w:space="0" w:color="auto"/>
        <w:left w:val="none" w:sz="0" w:space="0" w:color="auto"/>
        <w:bottom w:val="none" w:sz="0" w:space="0" w:color="auto"/>
        <w:right w:val="none" w:sz="0" w:space="0" w:color="auto"/>
      </w:divBdr>
      <w:divsChild>
        <w:div w:id="1565681991">
          <w:marLeft w:val="0"/>
          <w:marRight w:val="0"/>
          <w:marTop w:val="0"/>
          <w:marBottom w:val="0"/>
          <w:divBdr>
            <w:top w:val="none" w:sz="0" w:space="0" w:color="auto"/>
            <w:left w:val="none" w:sz="0" w:space="0" w:color="auto"/>
            <w:bottom w:val="none" w:sz="0" w:space="0" w:color="auto"/>
            <w:right w:val="none" w:sz="0" w:space="0" w:color="auto"/>
          </w:divBdr>
        </w:div>
        <w:div w:id="191579373">
          <w:marLeft w:val="0"/>
          <w:marRight w:val="0"/>
          <w:marTop w:val="0"/>
          <w:marBottom w:val="300"/>
          <w:divBdr>
            <w:top w:val="none" w:sz="0" w:space="0" w:color="auto"/>
            <w:left w:val="none" w:sz="0" w:space="0" w:color="auto"/>
            <w:bottom w:val="none" w:sz="0" w:space="0" w:color="auto"/>
            <w:right w:val="none" w:sz="0" w:space="0" w:color="auto"/>
          </w:divBdr>
        </w:div>
      </w:divsChild>
    </w:div>
    <w:div w:id="1727416674">
      <w:bodyDiv w:val="1"/>
      <w:marLeft w:val="0"/>
      <w:marRight w:val="0"/>
      <w:marTop w:val="0"/>
      <w:marBottom w:val="0"/>
      <w:divBdr>
        <w:top w:val="none" w:sz="0" w:space="0" w:color="auto"/>
        <w:left w:val="none" w:sz="0" w:space="0" w:color="auto"/>
        <w:bottom w:val="none" w:sz="0" w:space="0" w:color="auto"/>
        <w:right w:val="none" w:sz="0" w:space="0" w:color="auto"/>
      </w:divBdr>
    </w:div>
    <w:div w:id="1847673033">
      <w:bodyDiv w:val="1"/>
      <w:marLeft w:val="0"/>
      <w:marRight w:val="0"/>
      <w:marTop w:val="0"/>
      <w:marBottom w:val="0"/>
      <w:divBdr>
        <w:top w:val="none" w:sz="0" w:space="0" w:color="auto"/>
        <w:left w:val="none" w:sz="0" w:space="0" w:color="auto"/>
        <w:bottom w:val="none" w:sz="0" w:space="0" w:color="auto"/>
        <w:right w:val="none" w:sz="0" w:space="0" w:color="auto"/>
      </w:divBdr>
    </w:div>
    <w:div w:id="2042775670">
      <w:bodyDiv w:val="1"/>
      <w:marLeft w:val="0"/>
      <w:marRight w:val="0"/>
      <w:marTop w:val="0"/>
      <w:marBottom w:val="0"/>
      <w:divBdr>
        <w:top w:val="none" w:sz="0" w:space="0" w:color="auto"/>
        <w:left w:val="none" w:sz="0" w:space="0" w:color="auto"/>
        <w:bottom w:val="none" w:sz="0" w:space="0" w:color="auto"/>
        <w:right w:val="none" w:sz="0" w:space="0" w:color="auto"/>
      </w:divBdr>
    </w:div>
    <w:div w:id="206274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7.xml"/><Relationship Id="rId34" Type="http://schemas.openxmlformats.org/officeDocument/2006/relationships/image" Target="media/image9.emf"/><Relationship Id="rId42" Type="http://schemas.openxmlformats.org/officeDocument/2006/relationships/image" Target="media/image17.png"/><Relationship Id="rId47" Type="http://schemas.openxmlformats.org/officeDocument/2006/relationships/image" Target="media/image22.emf"/><Relationship Id="rId50" Type="http://schemas.openxmlformats.org/officeDocument/2006/relationships/image" Target="media/image25.tmp"/><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39.png"/><Relationship Id="rId76" Type="http://schemas.openxmlformats.org/officeDocument/2006/relationships/header" Target="header11.xml"/><Relationship Id="rId84" Type="http://schemas.openxmlformats.org/officeDocument/2006/relationships/header" Target="header15.xml"/><Relationship Id="rId89" Type="http://schemas.openxmlformats.org/officeDocument/2006/relationships/hyperlink" Target="https://en.wikipedia.org/wiki/Bluetooth"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hyperlink" Target="https://www.iar.com/iar-embedded-workbench/"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10.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7.emf"/><Relationship Id="rId37" Type="http://schemas.openxmlformats.org/officeDocument/2006/relationships/image" Target="media/image12.emf"/><Relationship Id="rId40" Type="http://schemas.openxmlformats.org/officeDocument/2006/relationships/image" Target="media/image15.emf"/><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eader" Target="header8.xml"/><Relationship Id="rId74" Type="http://schemas.openxmlformats.org/officeDocument/2006/relationships/image" Target="media/image41.jpeg"/><Relationship Id="rId79" Type="http://schemas.openxmlformats.org/officeDocument/2006/relationships/footer" Target="footer16.xml"/><Relationship Id="rId87" Type="http://schemas.openxmlformats.org/officeDocument/2006/relationships/footer" Target="footer20.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eader" Target="header14.xml"/><Relationship Id="rId90" Type="http://schemas.openxmlformats.org/officeDocument/2006/relationships/hyperlink" Target="http://docs-europe.electrocomponents.com/webdocs/08d8/0900766b808d8ac5.pdf" TargetMode="External"/><Relationship Id="rId95" Type="http://schemas.openxmlformats.org/officeDocument/2006/relationships/footer" Target="footer21.xml"/><Relationship Id="rId19" Type="http://schemas.openxmlformats.org/officeDocument/2006/relationships/footer" Target="footer6.xml"/><Relationship Id="rId14" Type="http://schemas.openxmlformats.org/officeDocument/2006/relationships/hyperlink" Target="http://www.essc-india.org/" TargetMode="External"/><Relationship Id="rId22" Type="http://schemas.openxmlformats.org/officeDocument/2006/relationships/header" Target="header4.xml"/><Relationship Id="rId27" Type="http://schemas.openxmlformats.org/officeDocument/2006/relationships/footer" Target="footer9.xml"/><Relationship Id="rId30" Type="http://schemas.openxmlformats.org/officeDocument/2006/relationships/image" Target="media/image5.emf"/><Relationship Id="rId35" Type="http://schemas.openxmlformats.org/officeDocument/2006/relationships/image" Target="media/image10.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eader" Target="header7.xml"/><Relationship Id="rId69" Type="http://schemas.openxmlformats.org/officeDocument/2006/relationships/header" Target="header9.xml"/><Relationship Id="rId77" Type="http://schemas.openxmlformats.org/officeDocument/2006/relationships/footer" Target="footer15.xml"/><Relationship Id="rId8" Type="http://schemas.openxmlformats.org/officeDocument/2006/relationships/image" Target="media/image1.jpeg"/><Relationship Id="rId51" Type="http://schemas.openxmlformats.org/officeDocument/2006/relationships/image" Target="media/image26.tmp"/><Relationship Id="rId72" Type="http://schemas.openxmlformats.org/officeDocument/2006/relationships/footer" Target="footer14.xml"/><Relationship Id="rId80" Type="http://schemas.openxmlformats.org/officeDocument/2006/relationships/header" Target="header13.xml"/><Relationship Id="rId85" Type="http://schemas.openxmlformats.org/officeDocument/2006/relationships/footer" Target="footer19.xml"/><Relationship Id="rId93" Type="http://schemas.openxmlformats.org/officeDocument/2006/relationships/hyperlink" Target="https://en.wikipedia.org/wiki/PuTTY"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4.png"/><Relationship Id="rId33" Type="http://schemas.openxmlformats.org/officeDocument/2006/relationships/image" Target="media/image8.emf"/><Relationship Id="rId38" Type="http://schemas.openxmlformats.org/officeDocument/2006/relationships/image" Target="media/image13.emf"/><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footer" Target="footer12.xml"/><Relationship Id="rId20" Type="http://schemas.openxmlformats.org/officeDocument/2006/relationships/header" Target="header3.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13.xml"/><Relationship Id="rId75" Type="http://schemas.openxmlformats.org/officeDocument/2006/relationships/image" Target="media/image42.png"/><Relationship Id="rId83" Type="http://schemas.openxmlformats.org/officeDocument/2006/relationships/footer" Target="footer18.xml"/><Relationship Id="rId88" Type="http://schemas.openxmlformats.org/officeDocument/2006/relationships/hyperlink" Target="https://toshiba.semicon-storage.com/eu/product/wireless-communication/bluetooth/tc35661.html" TargetMode="External"/><Relationship Id="rId91" Type="http://schemas.openxmlformats.org/officeDocument/2006/relationships/hyperlink" Target="https://learn.sparkfun.com/tutorials/terminal-basic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crochip.com/" TargetMode="External"/><Relationship Id="rId23" Type="http://schemas.openxmlformats.org/officeDocument/2006/relationships/footer" Target="footer8.xml"/><Relationship Id="rId28" Type="http://schemas.openxmlformats.org/officeDocument/2006/relationships/header" Target="header6.xml"/><Relationship Id="rId36" Type="http://schemas.openxmlformats.org/officeDocument/2006/relationships/image" Target="media/image11.png"/><Relationship Id="rId49" Type="http://schemas.openxmlformats.org/officeDocument/2006/relationships/image" Target="media/image24.tmp"/><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footer" Target="footer11.xml"/><Relationship Id="rId73" Type="http://schemas.openxmlformats.org/officeDocument/2006/relationships/image" Target="media/image40.png"/><Relationship Id="rId78" Type="http://schemas.openxmlformats.org/officeDocument/2006/relationships/header" Target="header12.xml"/><Relationship Id="rId81" Type="http://schemas.openxmlformats.org/officeDocument/2006/relationships/footer" Target="footer17.xml"/><Relationship Id="rId86" Type="http://schemas.openxmlformats.org/officeDocument/2006/relationships/header" Target="header16.xml"/><Relationship Id="rId94"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5.xml"/><Relationship Id="rId39" Type="http://schemas.openxmlformats.org/officeDocument/2006/relationships/image" Target="media/image1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it\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DD67D-84E9-4C4B-9E79-1C245DFE5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675</TotalTime>
  <Pages>53</Pages>
  <Words>5786</Words>
  <Characters>32985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Mehta</dc:creator>
  <cp:keywords/>
  <dc:description/>
  <cp:lastModifiedBy>Chaitanya Mehta</cp:lastModifiedBy>
  <cp:revision>53</cp:revision>
  <dcterms:created xsi:type="dcterms:W3CDTF">2018-01-03T07:49:00Z</dcterms:created>
  <dcterms:modified xsi:type="dcterms:W3CDTF">2018-01-09T13:28:00Z</dcterms:modified>
</cp:coreProperties>
</file>